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4C69A" w14:textId="17291C43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                          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Projektas                                                                                                            </w:t>
      </w:r>
    </w:p>
    <w:p w14:paraId="0B93ED8C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75ADE195" wp14:editId="2AB3F78F">
            <wp:extent cx="655320" cy="655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CC10B" w14:textId="77777777" w:rsidR="000F2FCD" w:rsidRPr="0013660A" w:rsidRDefault="000F2FCD" w:rsidP="000F2F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5568AC8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14:paraId="3416CE95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69FFFF3F" w14:textId="77777777" w:rsidR="000F2FCD" w:rsidRPr="0013660A" w:rsidRDefault="000F2FCD" w:rsidP="000F2FC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1CEFFAEA" w14:textId="77777777" w:rsidR="000F2FCD" w:rsidRPr="0013660A" w:rsidRDefault="000F2FCD" w:rsidP="000F2F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13660A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3D79B37B" w14:textId="77777777" w:rsidR="000F2FCD" w:rsidRPr="0013660A" w:rsidRDefault="000F2FCD" w:rsidP="000F2FC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bookmarkStart w:id="0" w:name="_Hlk98508946"/>
      <w:r w:rsidRPr="0013660A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2023 M. SAUSIO 26 D. </w:t>
      </w:r>
      <w:r w:rsidRPr="0013660A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1-TS-1 „DĖL </w:t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2023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13660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2025 METŲ STRATEGINIO VEIKLOS PLANO PATVIRTINIMO“ PAKEITIMO</w:t>
      </w:r>
    </w:p>
    <w:bookmarkEnd w:id="0"/>
    <w:p w14:paraId="00E752AC" w14:textId="77777777" w:rsidR="000F2FCD" w:rsidRPr="0013660A" w:rsidRDefault="000F2FCD" w:rsidP="000F2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455B53EB" w14:textId="0B2F8DDB" w:rsidR="000F2FCD" w:rsidRPr="0013660A" w:rsidRDefault="000F2FCD" w:rsidP="000F2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2023 m. </w:t>
      </w:r>
      <w:r w:rsidR="00FE7A5A"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1-T-</w:t>
      </w:r>
    </w:p>
    <w:p w14:paraId="5BAF4A7E" w14:textId="77777777" w:rsidR="000F2FCD" w:rsidRPr="0013660A" w:rsidRDefault="000F2FCD" w:rsidP="000F2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6EC9AD32" w14:textId="77777777" w:rsidR="000F2FCD" w:rsidRPr="0013660A" w:rsidRDefault="000F2FCD" w:rsidP="000F2F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</w:t>
      </w:r>
    </w:p>
    <w:p w14:paraId="4A0646CF" w14:textId="04586902" w:rsidR="000F2FCD" w:rsidRPr="0013660A" w:rsidRDefault="000F2FCD" w:rsidP="000F2FCD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Vadovaudamasi Lietuvos Respublikos vietos savivaldos įstatymo 15 straipsnio 2 dalies 32 punktu, </w:t>
      </w:r>
      <w:bookmarkStart w:id="1" w:name="_Hlk146006731"/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16 straipsnio 1 dalimi, 60 straipsnio 1 dalimi,</w:t>
      </w:r>
      <w:bookmarkEnd w:id="1"/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2023 m. </w:t>
      </w:r>
      <w:r w:rsidR="00D542FC"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312BE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2B0EC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202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Anykščių rajono savivaldybės strateginio planavimo priežiūros komisijos 2023 m. </w:t>
      </w:r>
      <w:r w:rsidR="00D542FC"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F7249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60002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205</w:t>
      </w:r>
      <w:bookmarkStart w:id="2" w:name="_GoBack"/>
      <w:bookmarkEnd w:id="2"/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13660A">
        <w:rPr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13660A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6DD73F8C" w14:textId="552CE81D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6D17F18" w14:textId="1E059E67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89A915C" w14:textId="3CC75C40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72AD752" w14:textId="519336FC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7B1455B" w14:textId="06BE6571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1464810" w14:textId="10476781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E5A839A" w14:textId="11776637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C991975" w14:textId="0872704E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94B08CD" w14:textId="3E9D573F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528DD43" w14:textId="7BBD10DA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F3C8045" w14:textId="6F11A151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266A0DB" w14:textId="0635B1ED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4F785B2" w14:textId="36D0EB23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1781131" w14:textId="77777777" w:rsidR="000F2FCD" w:rsidRPr="0013660A" w:rsidRDefault="000F2FCD" w:rsidP="000F2FC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sectPr w:rsidR="000F2FCD" w:rsidRPr="0013660A" w:rsidSect="000F2FCD">
          <w:pgSz w:w="12240" w:h="15840"/>
          <w:pgMar w:top="1134" w:right="567" w:bottom="1134" w:left="1701" w:header="720" w:footer="720" w:gutter="0"/>
          <w:cols w:space="720"/>
          <w:docGrid w:linePitch="360"/>
        </w:sectPr>
      </w:pPr>
    </w:p>
    <w:p w14:paraId="37EC51A7" w14:textId="56675DF6" w:rsidR="00844B73" w:rsidRPr="0013660A" w:rsidRDefault="00844B73" w:rsidP="00844B73">
      <w:pPr>
        <w:pStyle w:val="ListParagraph"/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13660A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2023–2025 metų strateginį veiklos planą, patvirtintą 2023 m. sausio 26 d. sprendimu Nr. 1-TS-1 „Dėl Anykščių rajono savivaldybės 2023–2025 metų strateginio veiklos plano patvirtinimo“: </w:t>
      </w:r>
    </w:p>
    <w:p w14:paraId="37CB2657" w14:textId="52A03699" w:rsidR="005535CD" w:rsidRPr="0013660A" w:rsidRDefault="005535CD" w:rsidP="00AC62C7">
      <w:pPr>
        <w:pStyle w:val="ListParagraph"/>
        <w:numPr>
          <w:ilvl w:val="0"/>
          <w:numId w:val="1"/>
        </w:numPr>
        <w:suppressAutoHyphens/>
        <w:spacing w:after="0" w:line="240" w:lineRule="auto"/>
        <w:ind w:left="37" w:hanging="37"/>
        <w:jc w:val="both"/>
        <w:rPr>
          <w:rFonts w:ascii="Times New Roman" w:hAnsi="Times New Roman"/>
          <w:sz w:val="24"/>
          <w:szCs w:val="24"/>
          <w:lang w:eastAsia="lt-LT"/>
        </w:rPr>
      </w:pPr>
      <w:r w:rsidRPr="0013660A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Nr. 1.1.4.08 „</w:t>
      </w:r>
      <w:r w:rsidR="00AC62C7" w:rsidRPr="00AC62C7">
        <w:rPr>
          <w:rFonts w:ascii="Times New Roman" w:hAnsi="Times New Roman"/>
          <w:sz w:val="24"/>
          <w:szCs w:val="24"/>
          <w:lang w:eastAsia="lt-LT"/>
        </w:rPr>
        <w:t>Pasirengimas dainų ir šokių šventėms</w:t>
      </w:r>
      <w:r w:rsidRPr="0013660A">
        <w:rPr>
          <w:rFonts w:ascii="Times New Roman" w:hAnsi="Times New Roman"/>
          <w:sz w:val="24"/>
          <w:szCs w:val="24"/>
          <w:lang w:eastAsia="lt-LT"/>
        </w:rPr>
        <w:t>“ koordinatorių ir eilutę išdėstyti taip:</w:t>
      </w:r>
    </w:p>
    <w:tbl>
      <w:tblPr>
        <w:tblW w:w="14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437"/>
        <w:gridCol w:w="1006"/>
        <w:gridCol w:w="953"/>
        <w:gridCol w:w="1151"/>
        <w:gridCol w:w="1154"/>
        <w:gridCol w:w="18"/>
        <w:gridCol w:w="1329"/>
        <w:gridCol w:w="1110"/>
        <w:gridCol w:w="1007"/>
        <w:gridCol w:w="994"/>
        <w:gridCol w:w="998"/>
        <w:gridCol w:w="19"/>
        <w:gridCol w:w="1481"/>
        <w:gridCol w:w="1221"/>
        <w:gridCol w:w="44"/>
      </w:tblGrid>
      <w:tr w:rsidR="005535CD" w:rsidRPr="0013660A" w14:paraId="4BD94316" w14:textId="77777777" w:rsidTr="00AC62C7">
        <w:trPr>
          <w:trHeight w:val="307"/>
        </w:trPr>
        <w:tc>
          <w:tcPr>
            <w:tcW w:w="1006" w:type="dxa"/>
            <w:vMerge w:val="restart"/>
            <w:shd w:val="clear" w:color="auto" w:fill="auto"/>
          </w:tcPr>
          <w:p w14:paraId="2B29949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37" w:type="dxa"/>
            <w:vMerge w:val="restart"/>
            <w:shd w:val="clear" w:color="auto" w:fill="auto"/>
            <w:hideMark/>
          </w:tcPr>
          <w:p w14:paraId="75374CB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1006" w:type="dxa"/>
            <w:vMerge w:val="restart"/>
            <w:shd w:val="clear" w:color="auto" w:fill="auto"/>
            <w:hideMark/>
          </w:tcPr>
          <w:p w14:paraId="6587B23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276" w:type="dxa"/>
            <w:gridSpan w:val="4"/>
            <w:shd w:val="clear" w:color="auto" w:fill="auto"/>
            <w:hideMark/>
          </w:tcPr>
          <w:p w14:paraId="21CDEEB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457" w:type="dxa"/>
            <w:gridSpan w:val="6"/>
            <w:shd w:val="clear" w:color="auto" w:fill="auto"/>
          </w:tcPr>
          <w:p w14:paraId="744C5F9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746" w:type="dxa"/>
            <w:gridSpan w:val="3"/>
            <w:shd w:val="clear" w:color="auto" w:fill="auto"/>
          </w:tcPr>
          <w:p w14:paraId="30FBEDA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04C357D7" w14:textId="77777777" w:rsidTr="00AC62C7">
        <w:trPr>
          <w:gridAfter w:val="1"/>
          <w:wAfter w:w="44" w:type="dxa"/>
          <w:trHeight w:val="307"/>
        </w:trPr>
        <w:tc>
          <w:tcPr>
            <w:tcW w:w="1006" w:type="dxa"/>
            <w:vMerge/>
            <w:shd w:val="clear" w:color="auto" w:fill="auto"/>
          </w:tcPr>
          <w:p w14:paraId="68EF82E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  <w:hideMark/>
          </w:tcPr>
          <w:p w14:paraId="477D9E9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  <w:hideMark/>
          </w:tcPr>
          <w:p w14:paraId="3939524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53" w:type="dxa"/>
            <w:shd w:val="clear" w:color="auto" w:fill="auto"/>
            <w:hideMark/>
          </w:tcPr>
          <w:p w14:paraId="6715742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51" w:type="dxa"/>
            <w:shd w:val="clear" w:color="auto" w:fill="auto"/>
            <w:hideMark/>
          </w:tcPr>
          <w:p w14:paraId="3D17107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54" w:type="dxa"/>
            <w:shd w:val="clear" w:color="auto" w:fill="auto"/>
            <w:hideMark/>
          </w:tcPr>
          <w:p w14:paraId="38E01D9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47" w:type="dxa"/>
            <w:gridSpan w:val="2"/>
            <w:vMerge w:val="restart"/>
            <w:shd w:val="clear" w:color="auto" w:fill="auto"/>
            <w:hideMark/>
          </w:tcPr>
          <w:p w14:paraId="08DD159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110" w:type="dxa"/>
            <w:vMerge w:val="restart"/>
            <w:shd w:val="clear" w:color="auto" w:fill="auto"/>
            <w:hideMark/>
          </w:tcPr>
          <w:p w14:paraId="2490DCA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99" w:type="dxa"/>
            <w:gridSpan w:val="3"/>
            <w:shd w:val="clear" w:color="auto" w:fill="auto"/>
            <w:hideMark/>
          </w:tcPr>
          <w:p w14:paraId="646DB40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500" w:type="dxa"/>
            <w:gridSpan w:val="2"/>
            <w:vMerge w:val="restart"/>
            <w:shd w:val="clear" w:color="auto" w:fill="auto"/>
            <w:hideMark/>
          </w:tcPr>
          <w:p w14:paraId="5F9F733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221" w:type="dxa"/>
            <w:vMerge w:val="restart"/>
            <w:shd w:val="clear" w:color="auto" w:fill="auto"/>
            <w:hideMark/>
          </w:tcPr>
          <w:p w14:paraId="0312D6B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AC62C7" w:rsidRPr="0013660A" w14:paraId="6D163557" w14:textId="77777777" w:rsidTr="00AC62C7">
        <w:trPr>
          <w:gridAfter w:val="1"/>
          <w:wAfter w:w="44" w:type="dxa"/>
          <w:trHeight w:val="445"/>
        </w:trPr>
        <w:tc>
          <w:tcPr>
            <w:tcW w:w="1006" w:type="dxa"/>
            <w:vMerge/>
            <w:shd w:val="clear" w:color="auto" w:fill="auto"/>
          </w:tcPr>
          <w:p w14:paraId="550D792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  <w:hideMark/>
          </w:tcPr>
          <w:p w14:paraId="00EE61F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  <w:hideMark/>
          </w:tcPr>
          <w:p w14:paraId="54304AB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53" w:type="dxa"/>
            <w:shd w:val="clear" w:color="auto" w:fill="auto"/>
            <w:hideMark/>
          </w:tcPr>
          <w:p w14:paraId="5BAF4B7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51" w:type="dxa"/>
            <w:shd w:val="clear" w:color="auto" w:fill="auto"/>
            <w:hideMark/>
          </w:tcPr>
          <w:p w14:paraId="6EEED24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54" w:type="dxa"/>
            <w:shd w:val="clear" w:color="auto" w:fill="auto"/>
            <w:hideMark/>
          </w:tcPr>
          <w:p w14:paraId="5B058A3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47" w:type="dxa"/>
            <w:gridSpan w:val="2"/>
            <w:vMerge/>
            <w:shd w:val="clear" w:color="auto" w:fill="auto"/>
            <w:vAlign w:val="center"/>
            <w:hideMark/>
          </w:tcPr>
          <w:p w14:paraId="7E934DA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  <w:hideMark/>
          </w:tcPr>
          <w:p w14:paraId="7416969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219C358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94" w:type="dxa"/>
            <w:shd w:val="clear" w:color="auto" w:fill="auto"/>
            <w:hideMark/>
          </w:tcPr>
          <w:p w14:paraId="00BEAD6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98" w:type="dxa"/>
            <w:shd w:val="clear" w:color="auto" w:fill="auto"/>
            <w:hideMark/>
          </w:tcPr>
          <w:p w14:paraId="2E0EF9B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00" w:type="dxa"/>
            <w:gridSpan w:val="2"/>
            <w:vMerge/>
            <w:shd w:val="clear" w:color="auto" w:fill="auto"/>
            <w:vAlign w:val="center"/>
            <w:hideMark/>
          </w:tcPr>
          <w:p w14:paraId="0F8EF59E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  <w:hideMark/>
          </w:tcPr>
          <w:p w14:paraId="7A717158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451F8" w:rsidRPr="0013660A" w14:paraId="442D2D2F" w14:textId="77777777" w:rsidTr="00AC62C7">
        <w:trPr>
          <w:gridAfter w:val="1"/>
          <w:wAfter w:w="44" w:type="dxa"/>
          <w:trHeight w:val="32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3049" w14:textId="7C6AAAF8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1.1.4.08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E26BA" w14:textId="2C67ADB2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Pasirengimas dainų ir šokių šventėms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F708EFA" w14:textId="4C039430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9EBC0" w14:textId="3174AE31" w:rsidR="000451F8" w:rsidRPr="0013660A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2 000,00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62A45" w14:textId="70F08994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08D47" w14:textId="0D90E084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8D281" w14:textId="2CC909C8" w:rsidR="000451F8" w:rsidRPr="0013660A" w:rsidRDefault="000451F8" w:rsidP="000451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Atnaujintų kostiumų rinkinių skaičius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867C" w14:textId="37891938" w:rsidR="000451F8" w:rsidRPr="0013660A" w:rsidRDefault="000451F8" w:rsidP="000451F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44B43" w14:textId="1AE2CE23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8523D" w14:textId="0A0AD934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7F79C3D" w14:textId="62A1A8CE" w:rsidR="000451F8" w:rsidRPr="0013660A" w:rsidRDefault="00AC62C7" w:rsidP="00AC62C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7AB6" w14:textId="77777777" w:rsidR="000451F8" w:rsidRPr="00824827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824827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Inga </w:t>
            </w:r>
            <w:proofErr w:type="spellStart"/>
            <w:r w:rsidRPr="00824827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Eidrigevičienė</w:t>
            </w:r>
            <w:proofErr w:type="spellEnd"/>
          </w:p>
          <w:p w14:paraId="2131C533" w14:textId="2B90716F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82482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82482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04BB" w14:textId="1C45D8CF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kultūros centras</w:t>
            </w:r>
          </w:p>
        </w:tc>
      </w:tr>
    </w:tbl>
    <w:p w14:paraId="5822B2E3" w14:textId="77777777" w:rsidR="0013660A" w:rsidRP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01328280" w14:textId="780DC53F" w:rsidR="005535CD" w:rsidRP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2.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1.2.1.0</w:t>
      </w:r>
      <w:r w:rsidR="0092382C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3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="0092382C"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Viešųjų paslaugų kūrybinių industrijų plėtotei organizavimas ir vykdymas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vertinimo kriterijaus pavadinimą ir reikšmę bei eilutę išdėstyti taip: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1135"/>
        <w:gridCol w:w="1134"/>
        <w:gridCol w:w="1134"/>
        <w:gridCol w:w="1417"/>
        <w:gridCol w:w="993"/>
        <w:gridCol w:w="993"/>
        <w:gridCol w:w="980"/>
        <w:gridCol w:w="861"/>
        <w:gridCol w:w="46"/>
        <w:gridCol w:w="1382"/>
        <w:gridCol w:w="1407"/>
      </w:tblGrid>
      <w:tr w:rsidR="005535CD" w:rsidRPr="0013660A" w14:paraId="14076651" w14:textId="77777777" w:rsidTr="00C1020A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65778B7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62F578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13DF8C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403" w:type="dxa"/>
            <w:gridSpan w:val="3"/>
            <w:shd w:val="clear" w:color="auto" w:fill="auto"/>
            <w:hideMark/>
          </w:tcPr>
          <w:p w14:paraId="517E24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290" w:type="dxa"/>
            <w:gridSpan w:val="6"/>
            <w:shd w:val="clear" w:color="auto" w:fill="auto"/>
          </w:tcPr>
          <w:p w14:paraId="6F5BF6E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789" w:type="dxa"/>
            <w:gridSpan w:val="2"/>
            <w:shd w:val="clear" w:color="auto" w:fill="auto"/>
          </w:tcPr>
          <w:p w14:paraId="361D104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4EA3DC84" w14:textId="77777777" w:rsidTr="002B0EC9">
        <w:trPr>
          <w:trHeight w:val="300"/>
        </w:trPr>
        <w:tc>
          <w:tcPr>
            <w:tcW w:w="993" w:type="dxa"/>
            <w:vMerge/>
            <w:shd w:val="clear" w:color="auto" w:fill="auto"/>
          </w:tcPr>
          <w:p w14:paraId="7AECED1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E4F957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7E26E76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588322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44F91D5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4" w:type="dxa"/>
            <w:shd w:val="clear" w:color="auto" w:fill="auto"/>
            <w:hideMark/>
          </w:tcPr>
          <w:p w14:paraId="23E799A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6FD751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4482487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834" w:type="dxa"/>
            <w:gridSpan w:val="3"/>
            <w:shd w:val="clear" w:color="auto" w:fill="auto"/>
            <w:hideMark/>
          </w:tcPr>
          <w:p w14:paraId="5522541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14:paraId="2101014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7" w:type="dxa"/>
            <w:vMerge w:val="restart"/>
            <w:shd w:val="clear" w:color="auto" w:fill="auto"/>
            <w:hideMark/>
          </w:tcPr>
          <w:p w14:paraId="3E9AAB2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535CD" w:rsidRPr="0013660A" w14:paraId="309B585C" w14:textId="77777777" w:rsidTr="002B0EC9">
        <w:trPr>
          <w:trHeight w:val="435"/>
        </w:trPr>
        <w:tc>
          <w:tcPr>
            <w:tcW w:w="993" w:type="dxa"/>
            <w:vMerge/>
            <w:shd w:val="clear" w:color="auto" w:fill="auto"/>
          </w:tcPr>
          <w:p w14:paraId="7F4F916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A89703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75A29B2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A27620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53E8F41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2AE839A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9F93AE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5954707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76BCEA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1DE326A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861" w:type="dxa"/>
            <w:shd w:val="clear" w:color="auto" w:fill="auto"/>
            <w:hideMark/>
          </w:tcPr>
          <w:p w14:paraId="2E4E633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  <w:hideMark/>
          </w:tcPr>
          <w:p w14:paraId="1040A4E0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7" w:type="dxa"/>
            <w:vMerge/>
            <w:shd w:val="clear" w:color="auto" w:fill="auto"/>
            <w:vAlign w:val="center"/>
            <w:hideMark/>
          </w:tcPr>
          <w:p w14:paraId="1B01D6D5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2382C" w:rsidRPr="0013660A" w14:paraId="532390C4" w14:textId="77777777" w:rsidTr="002B0EC9">
        <w:trPr>
          <w:trHeight w:val="313"/>
        </w:trPr>
        <w:tc>
          <w:tcPr>
            <w:tcW w:w="993" w:type="dxa"/>
            <w:shd w:val="clear" w:color="auto" w:fill="auto"/>
          </w:tcPr>
          <w:p w14:paraId="529996FD" w14:textId="78CA3A44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1.2.1.03</w:t>
            </w:r>
          </w:p>
        </w:tc>
        <w:tc>
          <w:tcPr>
            <w:tcW w:w="1417" w:type="dxa"/>
            <w:shd w:val="clear" w:color="auto" w:fill="auto"/>
            <w:noWrap/>
          </w:tcPr>
          <w:p w14:paraId="69425262" w14:textId="615DF3C7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Viešųjų paslaugų kūrybinių industrijų plėtotei organizavimas ir vykdymas </w:t>
            </w:r>
          </w:p>
        </w:tc>
        <w:tc>
          <w:tcPr>
            <w:tcW w:w="992" w:type="dxa"/>
            <w:shd w:val="clear" w:color="auto" w:fill="auto"/>
            <w:noWrap/>
          </w:tcPr>
          <w:p w14:paraId="305F57B6" w14:textId="6C5DFAB3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5" w:type="dxa"/>
            <w:shd w:val="clear" w:color="auto" w:fill="auto"/>
            <w:noWrap/>
          </w:tcPr>
          <w:p w14:paraId="54B4C05A" w14:textId="6C6783F6" w:rsidR="0092382C" w:rsidRPr="0013660A" w:rsidRDefault="0092382C" w:rsidP="0092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45 000,00</w:t>
            </w:r>
          </w:p>
        </w:tc>
        <w:tc>
          <w:tcPr>
            <w:tcW w:w="1134" w:type="dxa"/>
            <w:shd w:val="clear" w:color="auto" w:fill="auto"/>
            <w:noWrap/>
          </w:tcPr>
          <w:p w14:paraId="3544115E" w14:textId="5A3E539A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50 000,00</w:t>
            </w:r>
          </w:p>
        </w:tc>
        <w:tc>
          <w:tcPr>
            <w:tcW w:w="1134" w:type="dxa"/>
            <w:shd w:val="clear" w:color="auto" w:fill="auto"/>
            <w:noWrap/>
          </w:tcPr>
          <w:p w14:paraId="0F5B005E" w14:textId="241A0FB1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417" w:type="dxa"/>
            <w:shd w:val="clear" w:color="auto" w:fill="auto"/>
          </w:tcPr>
          <w:p w14:paraId="3129D8FC" w14:textId="2AB7EBDD" w:rsidR="0092382C" w:rsidRPr="0013660A" w:rsidRDefault="0092382C" w:rsidP="009238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 Suteiktų viešųjų paslaugų skaičius</w:t>
            </w: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Paslaugų įgyvendinimo dalis, ne mažiau kaip</w:t>
            </w:r>
          </w:p>
        </w:tc>
        <w:tc>
          <w:tcPr>
            <w:tcW w:w="993" w:type="dxa"/>
            <w:shd w:val="clear" w:color="auto" w:fill="auto"/>
            <w:noWrap/>
          </w:tcPr>
          <w:p w14:paraId="2D761649" w14:textId="69ABA861" w:rsidR="0092382C" w:rsidRPr="0013660A" w:rsidRDefault="0092382C" w:rsidP="009238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vnt.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shd w:val="clear" w:color="auto" w:fill="auto"/>
            <w:noWrap/>
          </w:tcPr>
          <w:p w14:paraId="2641C716" w14:textId="1213F171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3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50</w:t>
            </w:r>
          </w:p>
        </w:tc>
        <w:tc>
          <w:tcPr>
            <w:tcW w:w="980" w:type="dxa"/>
            <w:shd w:val="clear" w:color="auto" w:fill="auto"/>
            <w:noWrap/>
          </w:tcPr>
          <w:p w14:paraId="447F654B" w14:textId="7EE0C291" w:rsidR="0092382C" w:rsidRPr="0013660A" w:rsidRDefault="0092382C" w:rsidP="002B0EC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  <w:r w:rsidR="002B0EC9" w:rsidRPr="002B0EC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 </w:t>
            </w:r>
            <w:r w:rsidR="00C1020A" w:rsidRPr="002B0EC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60</w:t>
            </w:r>
          </w:p>
        </w:tc>
        <w:tc>
          <w:tcPr>
            <w:tcW w:w="861" w:type="dxa"/>
            <w:shd w:val="clear" w:color="auto" w:fill="auto"/>
            <w:noWrap/>
          </w:tcPr>
          <w:p w14:paraId="665DC0F7" w14:textId="5984CAAF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5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70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5C0B1F3" w14:textId="0FCE7126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407" w:type="dxa"/>
            <w:shd w:val="clear" w:color="auto" w:fill="auto"/>
          </w:tcPr>
          <w:p w14:paraId="3C779889" w14:textId="01D3FA21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14:paraId="722A6357" w14:textId="5F31F38B" w:rsidR="005535CD" w:rsidRPr="0013660A" w:rsidRDefault="005535CD" w:rsidP="005535CD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lt-LT" w:eastAsia="lt-LT"/>
        </w:rPr>
      </w:pPr>
    </w:p>
    <w:p w14:paraId="6349280B" w14:textId="1C2A2023" w:rsidR="005535CD" w:rsidRPr="0013660A" w:rsidRDefault="0092382C" w:rsidP="0013660A">
      <w:pPr>
        <w:suppressAutoHyphens/>
        <w:spacing w:after="0" w:line="240" w:lineRule="auto"/>
        <w:ind w:left="3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3.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Nr. 1.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2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1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.0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6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Anykščių rajono bibliotekų modernizavimas ir darbo vietų pritaikymas nūdienos poreikiams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koordinatorių ir eilutę išdėstyti taip:</w:t>
      </w:r>
    </w:p>
    <w:tbl>
      <w:tblPr>
        <w:tblW w:w="149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939"/>
        <w:gridCol w:w="1134"/>
        <w:gridCol w:w="1137"/>
        <w:gridCol w:w="18"/>
        <w:gridCol w:w="1310"/>
        <w:gridCol w:w="1094"/>
        <w:gridCol w:w="993"/>
        <w:gridCol w:w="980"/>
        <w:gridCol w:w="982"/>
        <w:gridCol w:w="18"/>
        <w:gridCol w:w="1460"/>
        <w:gridCol w:w="1502"/>
        <w:gridCol w:w="27"/>
      </w:tblGrid>
      <w:tr w:rsidR="0092382C" w:rsidRPr="0013660A" w14:paraId="26055253" w14:textId="77777777" w:rsidTr="00AC62C7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242F3A1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2D3738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45038AE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228" w:type="dxa"/>
            <w:gridSpan w:val="4"/>
            <w:shd w:val="clear" w:color="auto" w:fill="auto"/>
            <w:hideMark/>
          </w:tcPr>
          <w:p w14:paraId="33F3EA9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377" w:type="dxa"/>
            <w:gridSpan w:val="6"/>
            <w:shd w:val="clear" w:color="auto" w:fill="auto"/>
          </w:tcPr>
          <w:p w14:paraId="2F7AE78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989" w:type="dxa"/>
            <w:gridSpan w:val="3"/>
            <w:shd w:val="clear" w:color="auto" w:fill="auto"/>
          </w:tcPr>
          <w:p w14:paraId="19106BD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92382C" w:rsidRPr="0013660A" w14:paraId="428143C2" w14:textId="77777777" w:rsidTr="00AC62C7">
        <w:trPr>
          <w:gridAfter w:val="1"/>
          <w:wAfter w:w="27" w:type="dxa"/>
          <w:trHeight w:val="300"/>
        </w:trPr>
        <w:tc>
          <w:tcPr>
            <w:tcW w:w="993" w:type="dxa"/>
            <w:vMerge/>
            <w:shd w:val="clear" w:color="auto" w:fill="auto"/>
          </w:tcPr>
          <w:p w14:paraId="3533F75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5A5BA5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1EAC31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064A621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6EA2741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7" w:type="dxa"/>
            <w:shd w:val="clear" w:color="auto" w:fill="auto"/>
            <w:hideMark/>
          </w:tcPr>
          <w:p w14:paraId="694D28E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28" w:type="dxa"/>
            <w:gridSpan w:val="2"/>
            <w:vMerge w:val="restart"/>
            <w:shd w:val="clear" w:color="auto" w:fill="auto"/>
            <w:hideMark/>
          </w:tcPr>
          <w:p w14:paraId="5026A10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94" w:type="dxa"/>
            <w:vMerge w:val="restart"/>
            <w:shd w:val="clear" w:color="auto" w:fill="auto"/>
            <w:hideMark/>
          </w:tcPr>
          <w:p w14:paraId="74FD2A9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shd w:val="clear" w:color="auto" w:fill="auto"/>
            <w:hideMark/>
          </w:tcPr>
          <w:p w14:paraId="2F58C06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78" w:type="dxa"/>
            <w:gridSpan w:val="2"/>
            <w:vMerge w:val="restart"/>
            <w:shd w:val="clear" w:color="auto" w:fill="auto"/>
            <w:hideMark/>
          </w:tcPr>
          <w:p w14:paraId="7AD9CA2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02" w:type="dxa"/>
            <w:vMerge w:val="restart"/>
            <w:shd w:val="clear" w:color="auto" w:fill="auto"/>
            <w:hideMark/>
          </w:tcPr>
          <w:p w14:paraId="102DA78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92382C" w:rsidRPr="0013660A" w14:paraId="5A017A11" w14:textId="77777777" w:rsidTr="00AC62C7">
        <w:trPr>
          <w:gridAfter w:val="1"/>
          <w:wAfter w:w="27" w:type="dxa"/>
          <w:trHeight w:val="435"/>
        </w:trPr>
        <w:tc>
          <w:tcPr>
            <w:tcW w:w="993" w:type="dxa"/>
            <w:vMerge/>
            <w:shd w:val="clear" w:color="auto" w:fill="auto"/>
          </w:tcPr>
          <w:p w14:paraId="74112F2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24B0EE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486EFF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67B06D8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7665F67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7" w:type="dxa"/>
            <w:shd w:val="clear" w:color="auto" w:fill="auto"/>
            <w:hideMark/>
          </w:tcPr>
          <w:p w14:paraId="40ACC55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gridSpan w:val="2"/>
            <w:vMerge/>
            <w:shd w:val="clear" w:color="auto" w:fill="auto"/>
            <w:vAlign w:val="center"/>
            <w:hideMark/>
          </w:tcPr>
          <w:p w14:paraId="3F1C592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3D94006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1DF8EA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2871BCA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82" w:type="dxa"/>
            <w:shd w:val="clear" w:color="auto" w:fill="auto"/>
            <w:hideMark/>
          </w:tcPr>
          <w:p w14:paraId="2E5FD7F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78" w:type="dxa"/>
            <w:gridSpan w:val="2"/>
            <w:vMerge/>
            <w:shd w:val="clear" w:color="auto" w:fill="auto"/>
            <w:vAlign w:val="center"/>
            <w:hideMark/>
          </w:tcPr>
          <w:p w14:paraId="2DEC2101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02" w:type="dxa"/>
            <w:vMerge/>
            <w:shd w:val="clear" w:color="auto" w:fill="auto"/>
            <w:vAlign w:val="center"/>
            <w:hideMark/>
          </w:tcPr>
          <w:p w14:paraId="56BADEC8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2382C" w:rsidRPr="0013660A" w14:paraId="4B6874BD" w14:textId="77777777" w:rsidTr="00AC62C7">
        <w:trPr>
          <w:gridAfter w:val="1"/>
          <w:wAfter w:w="27" w:type="dxa"/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CF19" w14:textId="7A95BA8F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1.2.1.06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99B4C" w14:textId="4DCA62E1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Anykščių rajono bibliotekų modernizavimas ir darbo vietų </w:t>
            </w: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lastRenderedPageBreak/>
              <w:t>pritaikymas nūdienos poreikiams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76257" w14:textId="68402D69" w:rsidR="0092382C" w:rsidRPr="0013660A" w:rsidRDefault="0092382C" w:rsidP="0092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lastRenderedPageBreak/>
              <w:t>SB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75947221" w14:textId="011B0B3C" w:rsidR="0092382C" w:rsidRPr="0013660A" w:rsidRDefault="0092382C" w:rsidP="0092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B439D" w14:textId="058ABA77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DBFF8" w14:textId="36202D84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5014" w14:textId="0B7EEE77" w:rsidR="0092382C" w:rsidRPr="0013660A" w:rsidRDefault="0092382C" w:rsidP="009238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Sukurtos interaktyvios programos (parodos, žaidimai)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EF7F0" w14:textId="1F8F06BA" w:rsidR="0092382C" w:rsidRPr="0013660A" w:rsidRDefault="0092382C" w:rsidP="0092382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AA8F3" w14:textId="4D01C996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0485F" w14:textId="589F6C49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453309" w14:textId="770A22D4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621D14" w14:textId="55A81E64" w:rsidR="000451F8" w:rsidRPr="00824827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824827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Inga </w:t>
            </w:r>
            <w:proofErr w:type="spellStart"/>
            <w:r w:rsidRPr="00824827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Eidrigevičienė</w:t>
            </w:r>
            <w:proofErr w:type="spellEnd"/>
          </w:p>
          <w:p w14:paraId="22C3C7E6" w14:textId="010270A5" w:rsidR="0092382C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82482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82482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7E0C" w14:textId="029E48B8" w:rsidR="0092382C" w:rsidRPr="0013660A" w:rsidRDefault="0092382C" w:rsidP="009238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L. ir S. Didžiulių viešoji biblioteka,</w:t>
            </w:r>
            <w:r w:rsid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Kultūros, turizmo ir </w:t>
            </w: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lastRenderedPageBreak/>
              <w:t>komunikacijos skyrius</w:t>
            </w:r>
          </w:p>
        </w:tc>
      </w:tr>
    </w:tbl>
    <w:p w14:paraId="06F94741" w14:textId="08921A1F" w:rsidR="005535CD" w:rsidRPr="0013660A" w:rsidRDefault="005535CD" w:rsidP="005535CD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lt-LT" w:eastAsia="lt-LT"/>
        </w:rPr>
      </w:pPr>
    </w:p>
    <w:p w14:paraId="353A3A4C" w14:textId="409573C8" w:rsidR="005535CD" w:rsidRPr="0013660A" w:rsidRDefault="0092382C" w:rsidP="0013660A">
      <w:pPr>
        <w:suppressAutoHyphens/>
        <w:spacing w:after="0" w:line="240" w:lineRule="auto"/>
        <w:ind w:left="3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4.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Nr. 1.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2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1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.0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7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13660A">
        <w:rPr>
          <w:rFonts w:ascii="Times New Roman" w:hAnsi="Times New Roman" w:cs="Times New Roman"/>
          <w:sz w:val="24"/>
          <w:szCs w:val="24"/>
          <w:lang w:val="lt-LT"/>
        </w:rPr>
        <w:t xml:space="preserve"> Bibliotekų knygų fondo atnaujinimas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koordinatorių ir eilutę išdėstyti taip:</w:t>
      </w:r>
    </w:p>
    <w:tbl>
      <w:tblPr>
        <w:tblW w:w="149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939"/>
        <w:gridCol w:w="1134"/>
        <w:gridCol w:w="1137"/>
        <w:gridCol w:w="18"/>
        <w:gridCol w:w="1310"/>
        <w:gridCol w:w="1094"/>
        <w:gridCol w:w="993"/>
        <w:gridCol w:w="980"/>
        <w:gridCol w:w="982"/>
        <w:gridCol w:w="18"/>
        <w:gridCol w:w="1460"/>
        <w:gridCol w:w="1502"/>
        <w:gridCol w:w="27"/>
      </w:tblGrid>
      <w:tr w:rsidR="005535CD" w:rsidRPr="0013660A" w14:paraId="33D096BD" w14:textId="77777777" w:rsidTr="00AC62C7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6DC3E7B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F9D1CF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96C0BB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228" w:type="dxa"/>
            <w:gridSpan w:val="4"/>
            <w:shd w:val="clear" w:color="auto" w:fill="auto"/>
            <w:hideMark/>
          </w:tcPr>
          <w:p w14:paraId="610A2DD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377" w:type="dxa"/>
            <w:gridSpan w:val="6"/>
            <w:shd w:val="clear" w:color="auto" w:fill="auto"/>
          </w:tcPr>
          <w:p w14:paraId="5E8E74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989" w:type="dxa"/>
            <w:gridSpan w:val="3"/>
            <w:shd w:val="clear" w:color="auto" w:fill="auto"/>
          </w:tcPr>
          <w:p w14:paraId="1A290C7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7DD53F51" w14:textId="77777777" w:rsidTr="00AC62C7">
        <w:trPr>
          <w:gridAfter w:val="1"/>
          <w:wAfter w:w="27" w:type="dxa"/>
          <w:trHeight w:val="300"/>
        </w:trPr>
        <w:tc>
          <w:tcPr>
            <w:tcW w:w="993" w:type="dxa"/>
            <w:vMerge/>
            <w:shd w:val="clear" w:color="auto" w:fill="auto"/>
          </w:tcPr>
          <w:p w14:paraId="6433922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97A8C3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D617CE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0001BE3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5DEA964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7" w:type="dxa"/>
            <w:shd w:val="clear" w:color="auto" w:fill="auto"/>
            <w:hideMark/>
          </w:tcPr>
          <w:p w14:paraId="0B93DCE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28" w:type="dxa"/>
            <w:gridSpan w:val="2"/>
            <w:vMerge w:val="restart"/>
            <w:shd w:val="clear" w:color="auto" w:fill="auto"/>
            <w:hideMark/>
          </w:tcPr>
          <w:p w14:paraId="428ECA6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94" w:type="dxa"/>
            <w:vMerge w:val="restart"/>
            <w:shd w:val="clear" w:color="auto" w:fill="auto"/>
            <w:hideMark/>
          </w:tcPr>
          <w:p w14:paraId="7AF7E9F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shd w:val="clear" w:color="auto" w:fill="auto"/>
            <w:hideMark/>
          </w:tcPr>
          <w:p w14:paraId="13D7C868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78" w:type="dxa"/>
            <w:gridSpan w:val="2"/>
            <w:vMerge w:val="restart"/>
            <w:shd w:val="clear" w:color="auto" w:fill="auto"/>
            <w:hideMark/>
          </w:tcPr>
          <w:p w14:paraId="582FF44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02" w:type="dxa"/>
            <w:vMerge w:val="restart"/>
            <w:shd w:val="clear" w:color="auto" w:fill="auto"/>
            <w:hideMark/>
          </w:tcPr>
          <w:p w14:paraId="42BA3D7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535CD" w:rsidRPr="0013660A" w14:paraId="4FBCA537" w14:textId="77777777" w:rsidTr="00AC62C7">
        <w:trPr>
          <w:gridAfter w:val="1"/>
          <w:wAfter w:w="27" w:type="dxa"/>
          <w:trHeight w:val="435"/>
        </w:trPr>
        <w:tc>
          <w:tcPr>
            <w:tcW w:w="993" w:type="dxa"/>
            <w:vMerge/>
            <w:shd w:val="clear" w:color="auto" w:fill="auto"/>
          </w:tcPr>
          <w:p w14:paraId="78EB09F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BEB7A57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3C13B7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39" w:type="dxa"/>
            <w:shd w:val="clear" w:color="auto" w:fill="auto"/>
            <w:hideMark/>
          </w:tcPr>
          <w:p w14:paraId="67121DD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3D0EA48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7" w:type="dxa"/>
            <w:shd w:val="clear" w:color="auto" w:fill="auto"/>
            <w:hideMark/>
          </w:tcPr>
          <w:p w14:paraId="75C9D0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gridSpan w:val="2"/>
            <w:vMerge/>
            <w:shd w:val="clear" w:color="auto" w:fill="auto"/>
            <w:vAlign w:val="center"/>
            <w:hideMark/>
          </w:tcPr>
          <w:p w14:paraId="5A616C7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668BE76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03A2FA5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734287C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82" w:type="dxa"/>
            <w:shd w:val="clear" w:color="auto" w:fill="auto"/>
            <w:hideMark/>
          </w:tcPr>
          <w:p w14:paraId="5A5F0DD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78" w:type="dxa"/>
            <w:gridSpan w:val="2"/>
            <w:vMerge/>
            <w:shd w:val="clear" w:color="auto" w:fill="auto"/>
            <w:vAlign w:val="center"/>
            <w:hideMark/>
          </w:tcPr>
          <w:p w14:paraId="0BA3E92D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02" w:type="dxa"/>
            <w:vMerge/>
            <w:shd w:val="clear" w:color="auto" w:fill="auto"/>
            <w:vAlign w:val="center"/>
            <w:hideMark/>
          </w:tcPr>
          <w:p w14:paraId="2A350990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451F8" w:rsidRPr="0013660A" w14:paraId="7A3643AA" w14:textId="77777777" w:rsidTr="00AC62C7">
        <w:trPr>
          <w:gridAfter w:val="1"/>
          <w:wAfter w:w="27" w:type="dxa"/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08E6" w14:textId="2D7535DA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111D6" w14:textId="11C4F088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Bibliotekų knygų fondo atnaujinimas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5EDA5" w14:textId="4B4C428F" w:rsidR="000451F8" w:rsidRPr="0013660A" w:rsidRDefault="000451F8" w:rsidP="0004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AC7E7" w14:textId="47A247C8" w:rsidR="000451F8" w:rsidRPr="0013660A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3D783" w14:textId="37A8A9B6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F9A54" w14:textId="5C836DBA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44E8" w14:textId="391564C4" w:rsidR="000451F8" w:rsidRPr="0013660A" w:rsidRDefault="000451F8" w:rsidP="000451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Atnaujinto knygų fondo didėjimas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0618F" w14:textId="04C79823" w:rsidR="000451F8" w:rsidRPr="0013660A" w:rsidRDefault="000451F8" w:rsidP="000451F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71C1" w14:textId="78241D86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7EBE7" w14:textId="1C8DA155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shd w:val="clear" w:color="auto" w:fill="auto"/>
            <w:noWrap/>
          </w:tcPr>
          <w:p w14:paraId="4611E13F" w14:textId="0072F2E7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B4A9" w14:textId="77777777" w:rsidR="000451F8" w:rsidRPr="00824827" w:rsidRDefault="000451F8" w:rsidP="000451F8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824827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Inga </w:t>
            </w:r>
            <w:proofErr w:type="spellStart"/>
            <w:r w:rsidRPr="00824827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Eidrigevičienė</w:t>
            </w:r>
            <w:proofErr w:type="spellEnd"/>
          </w:p>
          <w:p w14:paraId="36FB101E" w14:textId="0AD892E3" w:rsidR="000451F8" w:rsidRPr="0013660A" w:rsidRDefault="000451F8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82482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824827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2DC2" w14:textId="3000A057" w:rsidR="000451F8" w:rsidRPr="0013660A" w:rsidRDefault="00C1020A" w:rsidP="000451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Anykščių </w:t>
            </w:r>
            <w:r w:rsidR="000451F8"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L. ir S. Didžiulių viešoji biblioteka</w:t>
            </w:r>
          </w:p>
        </w:tc>
      </w:tr>
    </w:tbl>
    <w:p w14:paraId="07D20BF2" w14:textId="77777777" w:rsid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468A681D" w14:textId="57FDD9B2" w:rsidR="005535CD" w:rsidRPr="0013660A" w:rsidRDefault="000F5212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5. 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Pakeisti 1. Programos „Darnios kurortinės plėtros programa“ priemonės 1.2.1.09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17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„</w:t>
      </w:r>
      <w:r w:rsidRPr="0013660A">
        <w:rPr>
          <w:rFonts w:ascii="Times New Roman" w:hAnsi="Times New Roman" w:cs="Times New Roman"/>
          <w:lang w:val="lt-LT"/>
        </w:rPr>
        <w:t xml:space="preserve"> </w:t>
      </w:r>
      <w:r w:rsidRPr="0013660A">
        <w:rPr>
          <w:rFonts w:ascii="Times New Roman" w:hAnsi="Times New Roman" w:cs="Times New Roman"/>
          <w:sz w:val="24"/>
          <w:szCs w:val="24"/>
          <w:lang w:val="lt-LT" w:eastAsia="lt-LT"/>
        </w:rPr>
        <w:t>Turizmo projektų įgyvendinimas</w:t>
      </w:r>
      <w:r w:rsidR="005535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“ vertinimo kriterijaus pavadinimą ir reikšmę bei eilutę išdėstyti taip:</w:t>
      </w:r>
    </w:p>
    <w:tbl>
      <w:tblPr>
        <w:tblW w:w="151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2"/>
        <w:gridCol w:w="1135"/>
        <w:gridCol w:w="1134"/>
        <w:gridCol w:w="1137"/>
        <w:gridCol w:w="26"/>
        <w:gridCol w:w="1388"/>
        <w:gridCol w:w="1094"/>
        <w:gridCol w:w="993"/>
        <w:gridCol w:w="980"/>
        <w:gridCol w:w="982"/>
        <w:gridCol w:w="40"/>
        <w:gridCol w:w="1388"/>
        <w:gridCol w:w="1414"/>
        <w:gridCol w:w="14"/>
      </w:tblGrid>
      <w:tr w:rsidR="005535CD" w:rsidRPr="0013660A" w14:paraId="52E12355" w14:textId="77777777" w:rsidTr="00C1020A">
        <w:trPr>
          <w:trHeight w:val="300"/>
        </w:trPr>
        <w:tc>
          <w:tcPr>
            <w:tcW w:w="993" w:type="dxa"/>
            <w:vMerge w:val="restart"/>
            <w:shd w:val="clear" w:color="auto" w:fill="auto"/>
          </w:tcPr>
          <w:p w14:paraId="0666DB3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2F4561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298C33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432" w:type="dxa"/>
            <w:gridSpan w:val="4"/>
            <w:shd w:val="clear" w:color="auto" w:fill="auto"/>
            <w:hideMark/>
          </w:tcPr>
          <w:p w14:paraId="1987158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477" w:type="dxa"/>
            <w:gridSpan w:val="6"/>
            <w:shd w:val="clear" w:color="auto" w:fill="auto"/>
          </w:tcPr>
          <w:p w14:paraId="6E512352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2816" w:type="dxa"/>
            <w:gridSpan w:val="3"/>
            <w:shd w:val="clear" w:color="auto" w:fill="auto"/>
          </w:tcPr>
          <w:p w14:paraId="39C4EDB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5535CD" w:rsidRPr="0013660A" w14:paraId="683B4B48" w14:textId="77777777" w:rsidTr="00C1020A">
        <w:trPr>
          <w:gridAfter w:val="1"/>
          <w:wAfter w:w="14" w:type="dxa"/>
          <w:trHeight w:val="300"/>
        </w:trPr>
        <w:tc>
          <w:tcPr>
            <w:tcW w:w="993" w:type="dxa"/>
            <w:vMerge/>
            <w:shd w:val="clear" w:color="auto" w:fill="auto"/>
          </w:tcPr>
          <w:p w14:paraId="22154C2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17003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B70BAA3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EB4EBF0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14:paraId="4DCC1F2B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37" w:type="dxa"/>
            <w:shd w:val="clear" w:color="auto" w:fill="auto"/>
            <w:hideMark/>
          </w:tcPr>
          <w:p w14:paraId="2AD48B5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hideMark/>
          </w:tcPr>
          <w:p w14:paraId="36F15BF9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094" w:type="dxa"/>
            <w:vMerge w:val="restart"/>
            <w:shd w:val="clear" w:color="auto" w:fill="auto"/>
            <w:hideMark/>
          </w:tcPr>
          <w:p w14:paraId="6462261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shd w:val="clear" w:color="auto" w:fill="auto"/>
            <w:hideMark/>
          </w:tcPr>
          <w:p w14:paraId="245D0B6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14:paraId="208AC18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4" w:type="dxa"/>
            <w:vMerge w:val="restart"/>
            <w:shd w:val="clear" w:color="auto" w:fill="auto"/>
            <w:hideMark/>
          </w:tcPr>
          <w:p w14:paraId="062F862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535CD" w:rsidRPr="0013660A" w14:paraId="35734F3F" w14:textId="77777777" w:rsidTr="00C1020A">
        <w:trPr>
          <w:gridAfter w:val="1"/>
          <w:wAfter w:w="14" w:type="dxa"/>
          <w:trHeight w:val="435"/>
        </w:trPr>
        <w:tc>
          <w:tcPr>
            <w:tcW w:w="993" w:type="dxa"/>
            <w:vMerge/>
            <w:shd w:val="clear" w:color="auto" w:fill="auto"/>
          </w:tcPr>
          <w:p w14:paraId="45C3E85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7B4392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8006854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AF20FA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14:paraId="0390F516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7" w:type="dxa"/>
            <w:shd w:val="clear" w:color="auto" w:fill="auto"/>
            <w:hideMark/>
          </w:tcPr>
          <w:p w14:paraId="6B16ED6F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  <w:hideMark/>
          </w:tcPr>
          <w:p w14:paraId="699FAE1D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2DE772DE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32E6A7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0" w:type="dxa"/>
            <w:shd w:val="clear" w:color="auto" w:fill="auto"/>
            <w:hideMark/>
          </w:tcPr>
          <w:p w14:paraId="46B648F1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82" w:type="dxa"/>
            <w:shd w:val="clear" w:color="auto" w:fill="auto"/>
            <w:hideMark/>
          </w:tcPr>
          <w:p w14:paraId="5A1921DC" w14:textId="77777777" w:rsidR="005535CD" w:rsidRPr="0013660A" w:rsidRDefault="005535CD" w:rsidP="00E5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  <w:hideMark/>
          </w:tcPr>
          <w:p w14:paraId="1134ECBC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14:paraId="366AACC8" w14:textId="77777777" w:rsidR="005535CD" w:rsidRPr="0013660A" w:rsidRDefault="005535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F5009" w:rsidRPr="0013660A" w14:paraId="7EC32875" w14:textId="77777777" w:rsidTr="00C1020A">
        <w:trPr>
          <w:gridAfter w:val="1"/>
          <w:wAfter w:w="14" w:type="dxa"/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EE84" w14:textId="37DECD0E" w:rsidR="009F5009" w:rsidRPr="0013660A" w:rsidRDefault="009F5009" w:rsidP="009F5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1.2.1.17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2147F" w14:textId="264A93BD" w:rsidR="009F5009" w:rsidRPr="0013660A" w:rsidRDefault="009F5009" w:rsidP="009F5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Turizmo projektų įgyvendinimas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91E1C" w14:textId="161280C5" w:rsidR="009F5009" w:rsidRPr="0013660A" w:rsidRDefault="009F5009" w:rsidP="009F5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61B4E712" w14:textId="5EE2C780" w:rsidR="009F5009" w:rsidRPr="0013660A" w:rsidRDefault="009F5009" w:rsidP="009F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181A4" w14:textId="3D0C73B5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80 000,00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A76431" w14:textId="21BFCA69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80 000,00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B9021" w14:textId="35C83B8E" w:rsidR="009F5009" w:rsidRPr="0013660A" w:rsidRDefault="009F5009" w:rsidP="009F50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Finansuotų projektų skaičius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Paslaugų įgyvendinimo dalis, ne mažiau kaip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52424" w14:textId="79AAD2AF" w:rsidR="009F5009" w:rsidRPr="0013660A" w:rsidRDefault="009F5009" w:rsidP="009F50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vnt.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87756" w14:textId="7EF95E9D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  <w:r w:rsidR="002B0EC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 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26D444" w14:textId="1F8C457B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5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60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A0D1E" w14:textId="63F5649D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1020A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5</w:t>
            </w:r>
            <w:r w:rsidR="00C102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1020A" w:rsidRPr="00C1020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C61EA0" w14:textId="5CE51536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</w:t>
            </w:r>
            <w:proofErr w:type="spellStart"/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Veršelienė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BB16" w14:textId="5B6BAF14" w:rsidR="009F5009" w:rsidRPr="0013660A" w:rsidRDefault="009F5009" w:rsidP="009F50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14:paraId="150AC31E" w14:textId="77777777" w:rsid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lt-LT" w:eastAsia="lt-LT"/>
        </w:rPr>
      </w:pPr>
    </w:p>
    <w:p w14:paraId="0EDE59E7" w14:textId="059B38F1" w:rsidR="002B2F16" w:rsidRPr="0013660A" w:rsidRDefault="0013660A" w:rsidP="0013660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6. </w:t>
      </w:r>
      <w:proofErr w:type="spell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Pakeisti</w:t>
      </w:r>
      <w:proofErr w:type="spellEnd"/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 6. Programos „Kokybiškos švietimo sistemos kūrimo, sporto skatinimo ir jaunimo užimtumo programa“ priemonę Nr. 6.1.3.13 „Švietimo skyriaus specialistų pokyčių valdymo kompetencijos stiprinimas įtraukiojo ugdymo kontekste“ ir eilutę išdėstyti taip:</w:t>
      </w:r>
    </w:p>
    <w:tbl>
      <w:tblPr>
        <w:tblW w:w="1474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94"/>
        <w:gridCol w:w="1700"/>
        <w:gridCol w:w="1137"/>
        <w:gridCol w:w="992"/>
        <w:gridCol w:w="1134"/>
        <w:gridCol w:w="1134"/>
        <w:gridCol w:w="1273"/>
        <w:gridCol w:w="1134"/>
        <w:gridCol w:w="853"/>
        <w:gridCol w:w="851"/>
        <w:gridCol w:w="850"/>
        <w:gridCol w:w="1556"/>
        <w:gridCol w:w="1134"/>
      </w:tblGrid>
      <w:tr w:rsidR="00D00484" w:rsidRPr="00D00484" w14:paraId="0EAA65B9" w14:textId="77777777" w:rsidTr="00D00484">
        <w:trPr>
          <w:trHeight w:val="330"/>
        </w:trPr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28E10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Kodas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0D6FF" w14:textId="77777777" w:rsidR="00D00484" w:rsidRPr="00D00484" w:rsidRDefault="00D00484" w:rsidP="00D00484">
            <w:pPr>
              <w:spacing w:after="0" w:line="240" w:lineRule="auto"/>
              <w:ind w:right="255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Elemento pavadinimas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4F703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proofErr w:type="spellStart"/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Finansa</w:t>
            </w:r>
            <w:proofErr w:type="spellEnd"/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-</w:t>
            </w:r>
          </w:p>
          <w:p w14:paraId="59650A0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vimo šaltinis 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3E838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Planuojamos lėšos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4811AE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kriterijus</w:t>
            </w:r>
          </w:p>
        </w:tc>
        <w:tc>
          <w:tcPr>
            <w:tcW w:w="15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18EE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Priemonės koordinatorius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1856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Priemonės vykdytojas</w:t>
            </w:r>
          </w:p>
        </w:tc>
      </w:tr>
      <w:tr w:rsidR="00D00484" w:rsidRPr="00D00484" w14:paraId="3B11DE85" w14:textId="77777777" w:rsidTr="00D00484">
        <w:trPr>
          <w:trHeight w:val="330"/>
        </w:trPr>
        <w:tc>
          <w:tcPr>
            <w:tcW w:w="9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D32D0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32FC7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CB372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ECE13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8831A1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2024 m.</w:t>
            </w:r>
          </w:p>
        </w:tc>
        <w:tc>
          <w:tcPr>
            <w:tcW w:w="1134" w:type="dxa"/>
            <w:hideMark/>
          </w:tcPr>
          <w:p w14:paraId="19E4A7A3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2025 m.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FC9E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kriterijaus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1A1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Matavimo vnt.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23A9E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kriterijaus reikšmė</w:t>
            </w:r>
          </w:p>
        </w:tc>
        <w:tc>
          <w:tcPr>
            <w:tcW w:w="155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0FB8EE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420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  <w:tr w:rsidR="00D00484" w:rsidRPr="00D00484" w14:paraId="5942AB0D" w14:textId="77777777" w:rsidTr="00D00484">
        <w:trPr>
          <w:trHeight w:val="315"/>
        </w:trPr>
        <w:tc>
          <w:tcPr>
            <w:tcW w:w="9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26790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BD196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42BE7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D51089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E84CE2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7CDA504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63C8F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E1D87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FAD3E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2023 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75FE4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2024 m.</w:t>
            </w:r>
          </w:p>
        </w:tc>
        <w:tc>
          <w:tcPr>
            <w:tcW w:w="850" w:type="dxa"/>
            <w:hideMark/>
          </w:tcPr>
          <w:p w14:paraId="2FA828E8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2025 m.</w:t>
            </w:r>
          </w:p>
        </w:tc>
        <w:tc>
          <w:tcPr>
            <w:tcW w:w="155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361A94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98D9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  <w:tr w:rsidR="00D00484" w:rsidRPr="00D00484" w14:paraId="31AFBE89" w14:textId="77777777" w:rsidTr="00D00484">
        <w:trPr>
          <w:trHeight w:val="480"/>
        </w:trPr>
        <w:tc>
          <w:tcPr>
            <w:tcW w:w="994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8F30D" w14:textId="77777777" w:rsidR="00D00484" w:rsidRPr="00D00484" w:rsidRDefault="00D00484" w:rsidP="00D004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 w:eastAsia="lt-LT"/>
                <w14:ligatures w14:val="standardContextual"/>
              </w:rPr>
              <w:t>6.1.3.13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1380E" w14:textId="77777777" w:rsidR="00D00484" w:rsidRPr="00D00484" w:rsidRDefault="00D00484" w:rsidP="00D004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bookmarkStart w:id="3" w:name="_Hlk130998490"/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Švietimo skyriaus specialistų pokyčių valdymo kompetencijos stiprinimas </w:t>
            </w: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 w:eastAsia="lt-LT"/>
                <w14:ligatures w14:val="standardContextual"/>
              </w:rPr>
              <w:lastRenderedPageBreak/>
              <w:t xml:space="preserve">įtraukiojo ugdymo kontekste </w:t>
            </w:r>
            <w:bookmarkEnd w:id="3"/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502E2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407696F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highlight w:val="yellow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5 640,00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4B6483F1" w14:textId="77777777" w:rsidR="00D00484" w:rsidRPr="00D00484" w:rsidRDefault="00D00484" w:rsidP="00D00484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2 280,00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6A268C5D" w14:textId="77777777" w:rsidR="00D00484" w:rsidRPr="00D00484" w:rsidRDefault="00D00484" w:rsidP="00D00484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1 980,00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3C77D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Kvalifikaciją pakėlusių asmenų skaičius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4690258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vnt.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B8BAE1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highlight w:val="yellow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8A2135F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CCE291B" w14:textId="77777777" w:rsidR="00D00484" w:rsidRPr="00D00484" w:rsidRDefault="00D00484" w:rsidP="00D00484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BEBEB" w14:textId="77777777" w:rsidR="00D00484" w:rsidRPr="00D00484" w:rsidRDefault="00D00484" w:rsidP="00D00484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Nijolė </w:t>
            </w:r>
            <w:proofErr w:type="spellStart"/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Pranckevičienė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5AA2" w14:textId="77777777" w:rsidR="00D00484" w:rsidRPr="00D00484" w:rsidRDefault="00D00484" w:rsidP="00D00484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Švietimo skyrius</w:t>
            </w:r>
          </w:p>
        </w:tc>
      </w:tr>
      <w:tr w:rsidR="00D00484" w:rsidRPr="00D00484" w14:paraId="0F361031" w14:textId="77777777" w:rsidTr="00D00484">
        <w:trPr>
          <w:trHeight w:val="510"/>
        </w:trPr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D64C3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F6241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95A8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SB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423A0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DB890E9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1 980,00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C9BEBDE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B0D1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FFD7F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CB41F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highlight w:val="yellow"/>
                <w:lang w:val="lt-LT"/>
                <w14:ligatures w14:val="standardContextu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6F1F1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C5495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5D484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6D25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</w:tbl>
    <w:p w14:paraId="2A136FE9" w14:textId="2EE439F6" w:rsidR="002B2F16" w:rsidRDefault="002B2F16" w:rsidP="002B2F16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00054485" w14:textId="3A1CC92A" w:rsidR="00844B73" w:rsidRPr="0013660A" w:rsidRDefault="0013660A" w:rsidP="0076468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7. </w:t>
      </w:r>
      <w:proofErr w:type="spellStart"/>
      <w:r w:rsidR="00844B73" w:rsidRPr="0013660A">
        <w:rPr>
          <w:rFonts w:ascii="Times New Roman" w:hAnsi="Times New Roman"/>
          <w:sz w:val="24"/>
          <w:szCs w:val="24"/>
          <w:lang w:eastAsia="lt-LT"/>
        </w:rPr>
        <w:t>Papildyti</w:t>
      </w:r>
      <w:proofErr w:type="spellEnd"/>
      <w:r w:rsidR="00844B73" w:rsidRPr="0013660A">
        <w:rPr>
          <w:rFonts w:ascii="Times New Roman" w:hAnsi="Times New Roman"/>
          <w:sz w:val="24"/>
          <w:szCs w:val="24"/>
          <w:lang w:eastAsia="lt-LT"/>
        </w:rPr>
        <w:t xml:space="preserve"> 6. Programą „Kokybiškos švietimo sistemos kūrimo, sporto skatinimo ir jaunimo užimtumo programa“ priemone Nr. 6.1.3.1</w:t>
      </w:r>
      <w:r w:rsidR="002B2F16" w:rsidRPr="0013660A">
        <w:rPr>
          <w:rFonts w:ascii="Times New Roman" w:hAnsi="Times New Roman"/>
          <w:sz w:val="24"/>
          <w:szCs w:val="24"/>
          <w:lang w:eastAsia="lt-LT"/>
        </w:rPr>
        <w:t>4</w:t>
      </w:r>
      <w:r w:rsidR="00844B73" w:rsidRPr="0013660A">
        <w:rPr>
          <w:rFonts w:ascii="Times New Roman" w:hAnsi="Times New Roman"/>
          <w:sz w:val="24"/>
          <w:szCs w:val="24"/>
          <w:lang w:eastAsia="lt-LT"/>
        </w:rPr>
        <w:t xml:space="preserve"> „</w:t>
      </w:r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Įtraukiojo ugdymo modelių </w:t>
      </w:r>
      <w:proofErr w:type="spell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diegimas</w:t>
      </w:r>
      <w:proofErr w:type="spellEnd"/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 Anykščių </w:t>
      </w:r>
      <w:proofErr w:type="spell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rajono</w:t>
      </w:r>
      <w:proofErr w:type="spellEnd"/>
      <w:r w:rsidR="002B2F16" w:rsidRPr="0013660A">
        <w:rPr>
          <w:rFonts w:ascii="Times New Roman" w:hAnsi="Times New Roman"/>
          <w:sz w:val="24"/>
          <w:szCs w:val="24"/>
          <w:lang w:eastAsia="lt-LT"/>
        </w:rPr>
        <w:t xml:space="preserve"> </w:t>
      </w:r>
      <w:proofErr w:type="spellStart"/>
      <w:proofErr w:type="gramStart"/>
      <w:r w:rsidR="002B2F16" w:rsidRPr="0013660A">
        <w:rPr>
          <w:rFonts w:ascii="Times New Roman" w:hAnsi="Times New Roman"/>
          <w:sz w:val="24"/>
          <w:szCs w:val="24"/>
          <w:lang w:eastAsia="lt-LT"/>
        </w:rPr>
        <w:t>savivaldybėje</w:t>
      </w:r>
      <w:proofErr w:type="spellEnd"/>
      <w:r w:rsidR="00844B73" w:rsidRPr="0013660A">
        <w:rPr>
          <w:rFonts w:ascii="Times New Roman" w:hAnsi="Times New Roman"/>
          <w:sz w:val="24"/>
          <w:szCs w:val="24"/>
          <w:lang w:eastAsia="lt-LT"/>
        </w:rPr>
        <w:t>“</w:t>
      </w:r>
      <w:proofErr w:type="gramEnd"/>
      <w:r w:rsidR="00844B73" w:rsidRPr="0013660A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803" w:type="dxa"/>
        <w:tblInd w:w="-5" w:type="dxa"/>
        <w:tblLook w:val="04A0" w:firstRow="1" w:lastRow="0" w:firstColumn="1" w:lastColumn="0" w:noHBand="0" w:noVBand="1"/>
      </w:tblPr>
      <w:tblGrid>
        <w:gridCol w:w="866"/>
        <w:gridCol w:w="1798"/>
        <w:gridCol w:w="1250"/>
        <w:gridCol w:w="1048"/>
        <w:gridCol w:w="1134"/>
        <w:gridCol w:w="1134"/>
        <w:gridCol w:w="1227"/>
        <w:gridCol w:w="1039"/>
        <w:gridCol w:w="852"/>
        <w:gridCol w:w="851"/>
        <w:gridCol w:w="850"/>
        <w:gridCol w:w="1516"/>
        <w:gridCol w:w="1094"/>
        <w:gridCol w:w="222"/>
      </w:tblGrid>
      <w:tr w:rsidR="00D00484" w:rsidRPr="00D00484" w14:paraId="55B42B4B" w14:textId="77777777" w:rsidTr="00D462DB">
        <w:trPr>
          <w:gridAfter w:val="1"/>
          <w:wAfter w:w="222" w:type="dxa"/>
          <w:trHeight w:val="285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3366F2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Kodas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012311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Elemento pavadinimas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AEBC9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Finansavimo šaltinis</w:t>
            </w:r>
          </w:p>
        </w:tc>
        <w:tc>
          <w:tcPr>
            <w:tcW w:w="33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24691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Planuojamos lėšos</w:t>
            </w:r>
          </w:p>
        </w:tc>
        <w:tc>
          <w:tcPr>
            <w:tcW w:w="4819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2E086ED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kriterijus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76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Atsakingas</w:t>
            </w:r>
          </w:p>
        </w:tc>
      </w:tr>
      <w:tr w:rsidR="00D00484" w:rsidRPr="00D00484" w14:paraId="175B2EBC" w14:textId="77777777" w:rsidTr="00D462DB">
        <w:trPr>
          <w:gridAfter w:val="1"/>
          <w:wAfter w:w="222" w:type="dxa"/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EDC644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DC1FBA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A1AAD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9E65A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AE3C1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2024 m.</w:t>
            </w:r>
          </w:p>
        </w:tc>
        <w:tc>
          <w:tcPr>
            <w:tcW w:w="1134" w:type="dxa"/>
            <w:hideMark/>
          </w:tcPr>
          <w:p w14:paraId="0E440D55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2025 m.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3A96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kriterijaus pavadinimas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47BFC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Matavimo vnt.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5572D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Vertinimo kriterijaus reikšmė</w:t>
            </w:r>
          </w:p>
        </w:tc>
        <w:tc>
          <w:tcPr>
            <w:tcW w:w="14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CE310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Priemonės koordinatorius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63B2DDC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Priemonės vykdytojas</w:t>
            </w:r>
          </w:p>
        </w:tc>
      </w:tr>
      <w:tr w:rsidR="00D00484" w:rsidRPr="00D00484" w14:paraId="2EE4B20D" w14:textId="77777777" w:rsidTr="00D462DB">
        <w:trPr>
          <w:gridAfter w:val="1"/>
          <w:wAfter w:w="222" w:type="dxa"/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1CA5A9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0C0330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30429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23437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DF9994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D136D7A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EUR</w:t>
            </w:r>
          </w:p>
        </w:tc>
        <w:tc>
          <w:tcPr>
            <w:tcW w:w="1227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D5BA955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BCFDA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E18F3C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2023 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40D95D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2024 m.</w:t>
            </w:r>
          </w:p>
        </w:tc>
        <w:tc>
          <w:tcPr>
            <w:tcW w:w="850" w:type="dxa"/>
            <w:hideMark/>
          </w:tcPr>
          <w:p w14:paraId="52DF7783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2025 m.</w:t>
            </w:r>
          </w:p>
        </w:tc>
        <w:tc>
          <w:tcPr>
            <w:tcW w:w="14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F8B54E" w14:textId="77777777" w:rsidR="00D00484" w:rsidRPr="00D00484" w:rsidRDefault="00D00484" w:rsidP="00D00484">
            <w:pP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05BF6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484" w:rsidRPr="00D00484" w14:paraId="4C8DBC24" w14:textId="77777777" w:rsidTr="00D462DB">
        <w:trPr>
          <w:gridAfter w:val="1"/>
          <w:wAfter w:w="222" w:type="dxa"/>
          <w:trHeight w:val="54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F73B8" w14:textId="77777777" w:rsidR="00D00484" w:rsidRPr="00D00484" w:rsidRDefault="00D00484" w:rsidP="00D00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 w:eastAsia="lt-LT"/>
                <w14:ligatures w14:val="standardContextual"/>
              </w:rPr>
              <w:t>6.1.3.14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85708E7" w14:textId="77777777" w:rsidR="00D00484" w:rsidRPr="00D00484" w:rsidRDefault="00D00484" w:rsidP="00D00484">
            <w:pPr>
              <w:spacing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 w:eastAsia="lt-LT"/>
                <w14:ligatures w14:val="standardContextual"/>
              </w:rPr>
              <w:t>Įtraukiojo ugdymo modelių diegimas Anykščių rajono savivaldybėje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DFD3C1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SB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56F724B5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48123D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F089E0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0,00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61671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Atvirų klasių skaičius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14:paraId="2CF7AC25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vnt.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93CFAA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927B3F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F8EF0D8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7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29BA8592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 xml:space="preserve">Nijolė </w:t>
            </w:r>
            <w:proofErr w:type="spellStart"/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Pranckevičienė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A2EDE7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Švietimo skyrius</w:t>
            </w:r>
          </w:p>
        </w:tc>
      </w:tr>
      <w:tr w:rsidR="00D00484" w:rsidRPr="00D00484" w14:paraId="7A60C4A8" w14:textId="77777777" w:rsidTr="00D462DB">
        <w:trPr>
          <w:trHeight w:val="23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77896A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FADA2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hideMark/>
          </w:tcPr>
          <w:p w14:paraId="2814D8B9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VB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right w:val="nil"/>
            </w:tcBorders>
            <w:noWrap/>
          </w:tcPr>
          <w:p w14:paraId="42CB05E0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58 463,00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hideMark/>
          </w:tcPr>
          <w:p w14:paraId="01AD45F5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136 791,00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000000"/>
            </w:tcBorders>
            <w:noWrap/>
            <w:hideMark/>
          </w:tcPr>
          <w:p w14:paraId="6F618AD6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91 018,00</w:t>
            </w:r>
          </w:p>
        </w:tc>
        <w:tc>
          <w:tcPr>
            <w:tcW w:w="12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1834D9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B0320A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7C6EDD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B60E32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5BF2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6E132D33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9F902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222" w:type="dxa"/>
            <w:vMerge w:val="restart"/>
            <w:vAlign w:val="bottom"/>
          </w:tcPr>
          <w:p w14:paraId="2992A8C1" w14:textId="77777777" w:rsidR="00D00484" w:rsidRPr="00D00484" w:rsidRDefault="00D00484" w:rsidP="00D00484">
            <w:pPr>
              <w:spacing w:after="16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  <w:tr w:rsidR="00D00484" w:rsidRPr="00D00484" w14:paraId="7E430AFE" w14:textId="77777777" w:rsidTr="00D462DB">
        <w:trPr>
          <w:trHeight w:val="40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B59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1B28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2C809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000000"/>
              <w:right w:val="nil"/>
            </w:tcBorders>
            <w:noWrap/>
          </w:tcPr>
          <w:p w14:paraId="3B6100CC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6871F2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8E8109B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D1CCEB" w14:textId="77777777" w:rsidR="00D00484" w:rsidRPr="00D00484" w:rsidRDefault="00D0048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Įsteigtų pareigybių skaičius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3F92" w14:textId="16111604" w:rsidR="00D00484" w:rsidRPr="00D00484" w:rsidRDefault="009654A4" w:rsidP="00D00484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v</w:t>
            </w:r>
            <w:r w:rsidR="00D00484"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nt.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829B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417C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760F56" w14:textId="77777777" w:rsidR="00D00484" w:rsidRPr="00D00484" w:rsidRDefault="00D00484" w:rsidP="00D00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00484">
              <w:rPr>
                <w:rFonts w:ascii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  <w:t>9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370F31" w14:textId="77777777" w:rsidR="00D00484" w:rsidRPr="00D00484" w:rsidRDefault="00D00484" w:rsidP="00D0048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8013" w14:textId="77777777" w:rsidR="00D00484" w:rsidRPr="00D00484" w:rsidRDefault="00D00484" w:rsidP="00D00484">
            <w:pPr>
              <w:spacing w:after="0" w:line="256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222" w:type="dxa"/>
            <w:vMerge/>
            <w:vAlign w:val="bottom"/>
          </w:tcPr>
          <w:p w14:paraId="1194385D" w14:textId="77777777" w:rsidR="00D00484" w:rsidRPr="00D00484" w:rsidRDefault="00D00484" w:rsidP="00D00484">
            <w:pPr>
              <w:spacing w:after="16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</w:tbl>
    <w:p w14:paraId="6231883C" w14:textId="3D6AB654" w:rsidR="000F2FCD" w:rsidRPr="0013660A" w:rsidRDefault="000F2FCD" w:rsidP="00844B73">
      <w:pPr>
        <w:pStyle w:val="ListParagraph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21FC3E7" w14:textId="7A396CA0" w:rsidR="000F2FCD" w:rsidRPr="0013660A" w:rsidRDefault="0013660A" w:rsidP="0013660A">
      <w:pPr>
        <w:suppressAutoHyphens/>
        <w:spacing w:after="0" w:line="240" w:lineRule="auto"/>
        <w:ind w:left="3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8. </w:t>
      </w:r>
      <w:r w:rsidR="002B2F16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Papildyti 6. Programą „Kokybiškos švietimo sistemos kūrimo, sporto skatinimo ir jaunimo užimtumo programa“ priemone Nr.</w:t>
      </w:r>
      <w:r w:rsidR="000F2F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6.1.1.27 „</w:t>
      </w:r>
      <w:r w:rsidR="000F2FCD" w:rsidRPr="0013660A">
        <w:rPr>
          <w:rFonts w:ascii="Times New Roman" w:hAnsi="Times New Roman" w:cs="Times New Roman"/>
          <w:sz w:val="24"/>
          <w:szCs w:val="24"/>
          <w:lang w:val="lt-LT"/>
        </w:rPr>
        <w:t>Jaunimo užimtumas vasarą ir integracija į darbo rinką“</w:t>
      </w:r>
      <w:r w:rsidR="000F2FCD" w:rsidRPr="0013660A">
        <w:rPr>
          <w:rFonts w:ascii="Times New Roman" w:hAnsi="Times New Roman" w:cs="Times New Roman"/>
          <w:sz w:val="24"/>
          <w:szCs w:val="24"/>
          <w:lang w:val="lt-LT" w:eastAsia="lt-LT"/>
        </w:rPr>
        <w:t>:</w:t>
      </w:r>
    </w:p>
    <w:tbl>
      <w:tblPr>
        <w:tblW w:w="150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1451"/>
        <w:gridCol w:w="1016"/>
        <w:gridCol w:w="962"/>
        <w:gridCol w:w="1162"/>
        <w:gridCol w:w="1165"/>
        <w:gridCol w:w="20"/>
        <w:gridCol w:w="1341"/>
        <w:gridCol w:w="1121"/>
        <w:gridCol w:w="1017"/>
        <w:gridCol w:w="1004"/>
        <w:gridCol w:w="916"/>
        <w:gridCol w:w="1463"/>
        <w:gridCol w:w="1543"/>
        <w:gridCol w:w="21"/>
      </w:tblGrid>
      <w:tr w:rsidR="000F2FCD" w:rsidRPr="0013660A" w14:paraId="335721A6" w14:textId="77777777" w:rsidTr="002B0EC9">
        <w:trPr>
          <w:gridAfter w:val="1"/>
          <w:wAfter w:w="21" w:type="dxa"/>
          <w:trHeight w:val="330"/>
        </w:trPr>
        <w:tc>
          <w:tcPr>
            <w:tcW w:w="874" w:type="dxa"/>
            <w:vMerge w:val="restart"/>
            <w:shd w:val="clear" w:color="auto" w:fill="auto"/>
          </w:tcPr>
          <w:p w14:paraId="427E7F46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1451" w:type="dxa"/>
            <w:vMerge w:val="restart"/>
            <w:shd w:val="clear" w:color="auto" w:fill="auto"/>
            <w:hideMark/>
          </w:tcPr>
          <w:p w14:paraId="09E5740E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Elemento pavadinimas</w:t>
            </w:r>
          </w:p>
        </w:tc>
        <w:tc>
          <w:tcPr>
            <w:tcW w:w="1016" w:type="dxa"/>
            <w:vMerge w:val="restart"/>
            <w:shd w:val="clear" w:color="auto" w:fill="auto"/>
            <w:hideMark/>
          </w:tcPr>
          <w:p w14:paraId="42A1E579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proofErr w:type="spellStart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</w:t>
            </w:r>
            <w:proofErr w:type="spellEnd"/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-vimo šaltinis</w:t>
            </w:r>
          </w:p>
        </w:tc>
        <w:tc>
          <w:tcPr>
            <w:tcW w:w="3309" w:type="dxa"/>
            <w:gridSpan w:val="4"/>
            <w:shd w:val="clear" w:color="auto" w:fill="auto"/>
            <w:hideMark/>
          </w:tcPr>
          <w:p w14:paraId="57ED2920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5399" w:type="dxa"/>
            <w:gridSpan w:val="5"/>
            <w:shd w:val="clear" w:color="auto" w:fill="auto"/>
          </w:tcPr>
          <w:p w14:paraId="404F861E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3006" w:type="dxa"/>
            <w:gridSpan w:val="2"/>
            <w:shd w:val="clear" w:color="auto" w:fill="auto"/>
          </w:tcPr>
          <w:p w14:paraId="45D91067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Atsakingas</w:t>
            </w:r>
          </w:p>
        </w:tc>
      </w:tr>
      <w:tr w:rsidR="000F2FCD" w:rsidRPr="0013660A" w14:paraId="4C7C0DD2" w14:textId="77777777" w:rsidTr="002B0EC9">
        <w:trPr>
          <w:trHeight w:val="330"/>
        </w:trPr>
        <w:tc>
          <w:tcPr>
            <w:tcW w:w="874" w:type="dxa"/>
            <w:vMerge/>
            <w:shd w:val="clear" w:color="auto" w:fill="auto"/>
          </w:tcPr>
          <w:p w14:paraId="30B2BC2A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53E96F73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  <w:hideMark/>
          </w:tcPr>
          <w:p w14:paraId="3D656099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62" w:type="dxa"/>
            <w:shd w:val="clear" w:color="auto" w:fill="auto"/>
            <w:hideMark/>
          </w:tcPr>
          <w:p w14:paraId="7537B4E8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2" w:type="dxa"/>
            <w:shd w:val="clear" w:color="auto" w:fill="auto"/>
            <w:hideMark/>
          </w:tcPr>
          <w:p w14:paraId="752414A0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165" w:type="dxa"/>
            <w:shd w:val="clear" w:color="auto" w:fill="auto"/>
            <w:hideMark/>
          </w:tcPr>
          <w:p w14:paraId="04383125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361" w:type="dxa"/>
            <w:gridSpan w:val="2"/>
            <w:vMerge w:val="restart"/>
            <w:shd w:val="clear" w:color="auto" w:fill="auto"/>
            <w:hideMark/>
          </w:tcPr>
          <w:p w14:paraId="7AC20505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pavadinimas</w:t>
            </w:r>
          </w:p>
        </w:tc>
        <w:tc>
          <w:tcPr>
            <w:tcW w:w="1121" w:type="dxa"/>
            <w:vMerge w:val="restart"/>
            <w:shd w:val="clear" w:color="auto" w:fill="auto"/>
            <w:hideMark/>
          </w:tcPr>
          <w:p w14:paraId="004793F2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37" w:type="dxa"/>
            <w:gridSpan w:val="3"/>
            <w:shd w:val="clear" w:color="auto" w:fill="auto"/>
            <w:hideMark/>
          </w:tcPr>
          <w:p w14:paraId="55035998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Vertinimo kriterijaus reikšmė</w:t>
            </w:r>
          </w:p>
        </w:tc>
        <w:tc>
          <w:tcPr>
            <w:tcW w:w="1463" w:type="dxa"/>
            <w:vMerge w:val="restart"/>
            <w:shd w:val="clear" w:color="auto" w:fill="auto"/>
            <w:hideMark/>
          </w:tcPr>
          <w:p w14:paraId="7C90FC46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14:paraId="612B12C6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F2FCD" w:rsidRPr="0013660A" w14:paraId="0087E197" w14:textId="77777777" w:rsidTr="002B0EC9">
        <w:trPr>
          <w:trHeight w:val="479"/>
        </w:trPr>
        <w:tc>
          <w:tcPr>
            <w:tcW w:w="874" w:type="dxa"/>
            <w:vMerge/>
            <w:shd w:val="clear" w:color="auto" w:fill="auto"/>
          </w:tcPr>
          <w:p w14:paraId="4E2B0D9A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64B59E64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  <w:hideMark/>
          </w:tcPr>
          <w:p w14:paraId="268A4D2E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62" w:type="dxa"/>
            <w:shd w:val="clear" w:color="auto" w:fill="auto"/>
            <w:hideMark/>
          </w:tcPr>
          <w:p w14:paraId="22BF91F0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62" w:type="dxa"/>
            <w:shd w:val="clear" w:color="auto" w:fill="auto"/>
            <w:hideMark/>
          </w:tcPr>
          <w:p w14:paraId="2A4E6ED1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65" w:type="dxa"/>
            <w:shd w:val="clear" w:color="auto" w:fill="auto"/>
            <w:hideMark/>
          </w:tcPr>
          <w:p w14:paraId="1DFE1E78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1" w:type="dxa"/>
            <w:gridSpan w:val="2"/>
            <w:vMerge/>
            <w:shd w:val="clear" w:color="auto" w:fill="auto"/>
            <w:vAlign w:val="center"/>
            <w:hideMark/>
          </w:tcPr>
          <w:p w14:paraId="38E3B391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126C9094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17" w:type="dxa"/>
            <w:shd w:val="clear" w:color="auto" w:fill="auto"/>
            <w:hideMark/>
          </w:tcPr>
          <w:p w14:paraId="69F33B81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04" w:type="dxa"/>
            <w:shd w:val="clear" w:color="auto" w:fill="auto"/>
            <w:hideMark/>
          </w:tcPr>
          <w:p w14:paraId="333EB77B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916" w:type="dxa"/>
            <w:shd w:val="clear" w:color="auto" w:fill="auto"/>
            <w:hideMark/>
          </w:tcPr>
          <w:p w14:paraId="0811A794" w14:textId="77777777" w:rsidR="000F2FCD" w:rsidRPr="0013660A" w:rsidRDefault="000F2FCD" w:rsidP="000F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1366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63" w:type="dxa"/>
            <w:vMerge/>
            <w:shd w:val="clear" w:color="auto" w:fill="auto"/>
            <w:vAlign w:val="center"/>
            <w:hideMark/>
          </w:tcPr>
          <w:p w14:paraId="28568D98" w14:textId="77777777" w:rsidR="000F2FCD" w:rsidRPr="0013660A" w:rsidRDefault="000F2F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vAlign w:val="center"/>
            <w:hideMark/>
          </w:tcPr>
          <w:p w14:paraId="1B82B5DF" w14:textId="77777777" w:rsidR="000F2FCD" w:rsidRPr="0013660A" w:rsidRDefault="000F2FCD" w:rsidP="00E566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E7A5A" w:rsidRPr="0013660A" w14:paraId="17D252AD" w14:textId="77777777" w:rsidTr="002B0EC9">
        <w:trPr>
          <w:trHeight w:val="344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0C75" w14:textId="68601289" w:rsidR="00FE7A5A" w:rsidRPr="002B0EC9" w:rsidRDefault="00FE7A5A" w:rsidP="00FE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6.1.1.27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8E3F5" w14:textId="1E5180C7" w:rsidR="00FE7A5A" w:rsidRPr="002B0EC9" w:rsidRDefault="00FE7A5A" w:rsidP="00FE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Jaunimo užimtumas vasarą ir integracija į darbo rinką 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E1255" w14:textId="3A2EA82A" w:rsidR="00FE7A5A" w:rsidRPr="002B0EC9" w:rsidRDefault="00FE7A5A" w:rsidP="00FE7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SB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22909" w14:textId="6FBBF9F1" w:rsidR="00FE7A5A" w:rsidRPr="002B0EC9" w:rsidRDefault="00FE7A5A" w:rsidP="00FE7A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D164F" w14:textId="4AAA86C0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DBEF2" w14:textId="04F721C7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15 000,00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39A2" w14:textId="4C5B60C2" w:rsidR="00FE7A5A" w:rsidRPr="002B0EC9" w:rsidRDefault="00FE7A5A" w:rsidP="00FE7A5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Įdarbintų jaunų žmonių skaičius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6CF06" w14:textId="689BD17C" w:rsidR="00FE7A5A" w:rsidRPr="002B0EC9" w:rsidRDefault="00FE7A5A" w:rsidP="00FE7A5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0E47D" w14:textId="376BB58E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A3193" w14:textId="039CF4E5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17</w:t>
            </w:r>
          </w:p>
        </w:tc>
        <w:tc>
          <w:tcPr>
            <w:tcW w:w="916" w:type="dxa"/>
            <w:shd w:val="clear" w:color="auto" w:fill="auto"/>
            <w:noWrap/>
          </w:tcPr>
          <w:p w14:paraId="498CCE03" w14:textId="60ED3565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1B70" w14:textId="47674754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Inga </w:t>
            </w:r>
            <w:proofErr w:type="spellStart"/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Beresnevičiūtė</w:t>
            </w:r>
            <w:proofErr w:type="spellEnd"/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6311" w14:textId="2E7FBFB9" w:rsidR="00FE7A5A" w:rsidRPr="002B0EC9" w:rsidRDefault="00FE7A5A" w:rsidP="00FE7A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2B0EC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Jaunimo reikalų koordinatorius </w:t>
            </w:r>
          </w:p>
        </w:tc>
      </w:tr>
    </w:tbl>
    <w:p w14:paraId="108989B1" w14:textId="460E0AB8" w:rsidR="000F2FCD" w:rsidRDefault="000F2FCD">
      <w:pPr>
        <w:rPr>
          <w:rFonts w:ascii="Times New Roman" w:hAnsi="Times New Roman" w:cs="Times New Roman"/>
          <w:lang w:val="lt-LT"/>
        </w:rPr>
      </w:pPr>
    </w:p>
    <w:p w14:paraId="22AD5664" w14:textId="77777777" w:rsidR="0013660A" w:rsidRPr="00824827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24827">
        <w:rPr>
          <w:rFonts w:ascii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6" w:history="1">
        <w:r w:rsidRPr="00824827">
          <w:rPr>
            <w:rStyle w:val="Hyperlink"/>
            <w:rFonts w:ascii="Times New Roman" w:hAnsi="Times New Roman"/>
            <w:sz w:val="24"/>
            <w:szCs w:val="24"/>
            <w:lang w:val="lt-LT"/>
          </w:rPr>
          <w:t>www.anyksciai.lt</w:t>
        </w:r>
      </w:hyperlink>
      <w:r w:rsidRPr="0082482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ED7F2E6" w14:textId="77777777" w:rsidR="0013660A" w:rsidRPr="00824827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D8E57B7" w14:textId="0BE4CB6C" w:rsidR="0013660A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35CA501" w14:textId="77777777" w:rsidR="0013660A" w:rsidRPr="00824827" w:rsidRDefault="0013660A" w:rsidP="001366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8C7F28F" w14:textId="188B3F9E" w:rsidR="0013660A" w:rsidRPr="00777809" w:rsidRDefault="0013660A" w:rsidP="001366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824827">
        <w:rPr>
          <w:rFonts w:ascii="Times New Roman" w:hAnsi="Times New Roman" w:cs="Times New Roman"/>
          <w:sz w:val="24"/>
          <w:szCs w:val="24"/>
          <w:lang w:val="lt-LT"/>
        </w:rPr>
        <w:t>Meras</w:t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</w:t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</w:t>
      </w:r>
      <w:r w:rsidRPr="00824827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Kęstutis </w:t>
      </w:r>
      <w:proofErr w:type="spellStart"/>
      <w:r w:rsidRPr="00824827">
        <w:rPr>
          <w:rFonts w:ascii="Times New Roman" w:hAnsi="Times New Roman" w:cs="Times New Roman"/>
          <w:sz w:val="24"/>
          <w:szCs w:val="24"/>
          <w:lang w:val="lt-LT"/>
        </w:rPr>
        <w:t>Tubis</w:t>
      </w:r>
      <w:proofErr w:type="spellEnd"/>
    </w:p>
    <w:p w14:paraId="79B0FACA" w14:textId="24CD5152" w:rsidR="0013660A" w:rsidRDefault="0013660A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B56C36" w14:textId="12054104" w:rsidR="0033702D" w:rsidRDefault="0033702D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E9BF16B" w14:textId="6F899433" w:rsidR="0033702D" w:rsidRDefault="0033702D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C6D4EDF" w14:textId="77777777" w:rsidR="0033702D" w:rsidRDefault="0033702D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  <w:sectPr w:rsidR="0033702D" w:rsidSect="0013660A">
          <w:pgSz w:w="15840" w:h="12240" w:orient="landscape"/>
          <w:pgMar w:top="567" w:right="567" w:bottom="567" w:left="567" w:header="720" w:footer="720" w:gutter="0"/>
          <w:cols w:space="720"/>
          <w:docGrid w:linePitch="360"/>
        </w:sectPr>
      </w:pPr>
    </w:p>
    <w:p w14:paraId="0877B96D" w14:textId="77777777" w:rsidR="0033702D" w:rsidRPr="00450655" w:rsidRDefault="0033702D" w:rsidP="0033702D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lastRenderedPageBreak/>
        <w:t>SAVIVALDYBĖS TARYBOS SPRENDIMO „DĖL ANYKŠČIŲ RAJONO SAVIVALDYBĖS TARYBOS 2023 M. SAUSIO 26 D. SPRENDIMO NR. 1-TS-1 „DĖL ANYKŠČIŲ RAJONO SAVIVALDYBĖS 2023–2025 METŲ STRATEGINIO VEIKLOS PLANO PATVIRTINIMO“ PAKEITIMO“ PROJEKTO AIŠKINAMASIS RAŠTAS</w:t>
      </w:r>
    </w:p>
    <w:p w14:paraId="74113A2D" w14:textId="77777777" w:rsidR="0033702D" w:rsidRPr="00450655" w:rsidRDefault="0033702D" w:rsidP="0033702D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lt-LT" w:eastAsia="ar-SA"/>
        </w:rPr>
      </w:pPr>
    </w:p>
    <w:p w14:paraId="53F1B74C" w14:textId="77777777" w:rsidR="0033702D" w:rsidRPr="00450655" w:rsidRDefault="0033702D" w:rsidP="0033702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 tikslai ir uždaviniai</w:t>
      </w:r>
    </w:p>
    <w:p w14:paraId="7B11CEA0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Sprendimo projekto tikslas – papildyti ir patikslinti 2023–2025 m. strateginį veiklos planą (toliau – SVP), atsižvelgiant į pasikeitusias įstatymų nuostatas, dėl darbuotojų kaitos pasikeitusius priemonių koordinatorius, atsiradusias naujas priemones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.</w:t>
      </w:r>
    </w:p>
    <w:p w14:paraId="7530BF2A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Atsižvelgus į programų bei priemonių koordinatorių pateiktą informaciją tikslinti finansavimo šaltiniai ir lėšos, rodikliai, priemonių vykdytojai.</w:t>
      </w:r>
    </w:p>
    <w:p w14:paraId="6A22B5F3" w14:textId="191A3CB5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Teikiamam tvirtinti patikslintam 2023–2025 m. SVP projektui pritarė: Anykščių rajono savivaldybės strateginio planavimo grupė (2023 m.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F7249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d. protokolas Nr. 1-VL-</w:t>
      </w:r>
      <w:r w:rsidR="0026642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) ir Anykščių rajono savivaldybės strateginio planavimo priežiūros komisija (2023 m.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F7249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d. protokolas Nr. 1-VL-</w:t>
      </w:r>
      <w:r w:rsidR="007F6A64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).</w:t>
      </w:r>
    </w:p>
    <w:p w14:paraId="50AB29AE" w14:textId="77777777" w:rsidR="0033702D" w:rsidRPr="00450655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516AE275" w14:textId="77777777" w:rsidR="0033702D" w:rsidRPr="00450655" w:rsidRDefault="0033702D" w:rsidP="0033702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 ir laukiami rezultatai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    </w:t>
      </w:r>
    </w:p>
    <w:p w14:paraId="0C7E9213" w14:textId="77777777" w:rsidR="0033702D" w:rsidRPr="00450655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EB6A822" w14:textId="77777777" w:rsidR="0033702D" w:rsidRPr="00450655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705D1A42" w14:textId="77777777" w:rsidR="0033702D" w:rsidRPr="00450655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3EC54432" w14:textId="77777777" w:rsidR="0033702D" w:rsidRPr="00450655" w:rsidRDefault="0033702D" w:rsidP="0033702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Lėšų poreikis ir šaltiniai </w:t>
      </w:r>
    </w:p>
    <w:p w14:paraId="30D6137F" w14:textId="77777777" w:rsidR="0033702D" w:rsidRPr="00450655" w:rsidRDefault="0033702D" w:rsidP="0033702D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Priemonių įgyvendinimui lėšų poreikis 2023–2024 m. nurodytas prie priemonių finansavimo lėšų lentelėse. </w:t>
      </w:r>
    </w:p>
    <w:p w14:paraId="1FB6C71B" w14:textId="77777777" w:rsidR="0033702D" w:rsidRPr="00450655" w:rsidRDefault="0033702D" w:rsidP="0033702D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420113BA" w14:textId="77777777" w:rsidR="0033702D" w:rsidRPr="00450655" w:rsidRDefault="0033702D" w:rsidP="0033702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3E5E93E6" w14:textId="77777777" w:rsidR="0033702D" w:rsidRPr="001B33FE" w:rsidRDefault="0033702D" w:rsidP="0033702D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D5CA36A" w14:textId="77777777" w:rsidR="0033702D" w:rsidRPr="00450655" w:rsidRDefault="0033702D" w:rsidP="0033702D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75F5F092" w14:textId="77777777" w:rsidR="0033702D" w:rsidRPr="00450655" w:rsidRDefault="0033702D" w:rsidP="0033702D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771B13C9" w14:textId="77777777" w:rsidR="0033702D" w:rsidRPr="00450655" w:rsidRDefault="0033702D" w:rsidP="0033702D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64D304DF" w14:textId="77777777" w:rsidR="0033702D" w:rsidRPr="00450655" w:rsidRDefault="0033702D" w:rsidP="0033702D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0E6ECCC9" w14:textId="77777777" w:rsidR="0033702D" w:rsidRPr="00450655" w:rsidRDefault="0033702D" w:rsidP="0033702D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</w:pPr>
    </w:p>
    <w:p w14:paraId="08093FEC" w14:textId="77777777" w:rsidR="00385C5B" w:rsidRPr="0089484F" w:rsidRDefault="00385C5B" w:rsidP="00385C5B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Keičiamas 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Anykščių rajono savivaldybės tarybos 2023 m. sausio 26 d. sprendim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as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N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r. 1-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TS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-1 „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D</w:t>
      </w:r>
      <w:r w:rsidRPr="0089484F">
        <w:rPr>
          <w:rFonts w:ascii="Times New Roman" w:eastAsia="Times New Roman" w:hAnsi="Times New Roman" w:cs="Times New Roman"/>
          <w:sz w:val="24"/>
          <w:szCs w:val="24"/>
          <w:lang w:val="lt-LT"/>
        </w:rPr>
        <w:t>ėl Anykščių rajono savivaldybės 2023–2025 metų strateginio veiklos plano patvirtinimo“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2B0CA8F5" w14:textId="77777777" w:rsidR="0033702D" w:rsidRPr="00450655" w:rsidRDefault="0033702D" w:rsidP="003370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</w:p>
    <w:p w14:paraId="1FBA7DCC" w14:textId="77777777" w:rsidR="0033702D" w:rsidRPr="00450655" w:rsidRDefault="0033702D" w:rsidP="0033702D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6. Sprendimo įgyvendinimo terminai – kas, ką ir kada turėtų atlikti</w:t>
      </w:r>
    </w:p>
    <w:p w14:paraId="5078B6D4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420AB3F0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Anykščių rajono savivaldybės administracija 2023–2024 m. </w:t>
      </w:r>
    </w:p>
    <w:p w14:paraId="2FA5DE9F" w14:textId="77777777" w:rsidR="0033702D" w:rsidRPr="00450655" w:rsidRDefault="0033702D" w:rsidP="0033702D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095A4AD6" w14:textId="77777777" w:rsidR="0033702D" w:rsidRPr="00450655" w:rsidRDefault="0033702D" w:rsidP="0033702D">
      <w:pPr>
        <w:suppressAutoHyphens/>
        <w:spacing w:after="0"/>
        <w:ind w:left="709" w:hanging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7. Sprendimo projekto rengimo metu gauti specialistų vertinimai ir išvados</w:t>
      </w:r>
    </w:p>
    <w:p w14:paraId="67F5BBBF" w14:textId="3A47558A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Veiklos plano pakeitimo projektą suderino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Anykščių rajono savivaldybės strateginio planavimo grupė (2023 m.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F7249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d. protokolas Nr. 1-VL-</w:t>
      </w:r>
      <w:r w:rsidR="0026642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) ir Anykščių rajono savivaldybės strateginio planavimo priežiūros komisija (2023 m.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gruodžio </w:t>
      </w:r>
      <w:r w:rsidR="00F7249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d. protokolas Nr. 1-VL-</w:t>
      </w:r>
      <w:r w:rsidR="007F6A64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205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).</w:t>
      </w:r>
    </w:p>
    <w:p w14:paraId="59307D94" w14:textId="77777777" w:rsidR="0033702D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43731741" w14:textId="7BA430B5" w:rsidR="0033702D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64ED9BDE" w14:textId="0A818744" w:rsidR="0033702D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262EF999" w14:textId="77777777" w:rsidR="0033702D" w:rsidRPr="00450655" w:rsidRDefault="0033702D" w:rsidP="0033702D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314FDE86" w14:textId="77777777" w:rsidR="0033702D" w:rsidRPr="00450655" w:rsidRDefault="0033702D" w:rsidP="0033702D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8. Kiti reikalingi pagrindimai, skaičiavimai ir paaiškinimai</w:t>
      </w:r>
    </w:p>
    <w:p w14:paraId="60188036" w14:textId="77777777" w:rsidR="0033702D" w:rsidRPr="00450655" w:rsidRDefault="0033702D" w:rsidP="0033702D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26FB870A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Kai kurių priemonių įgyvendinimas priklausys nuo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savivaldybės biudžeto ir </w:t>
      </w:r>
      <w:r w:rsidRPr="00450655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Valstybės skiriamų paramos lėšų. </w:t>
      </w:r>
    </w:p>
    <w:p w14:paraId="1A7841EF" w14:textId="77777777" w:rsidR="0033702D" w:rsidRPr="00450655" w:rsidRDefault="0033702D" w:rsidP="0033702D">
      <w:pPr>
        <w:suppressAutoHyphens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</w:pPr>
    </w:p>
    <w:p w14:paraId="12862340" w14:textId="77777777" w:rsidR="0033702D" w:rsidRPr="00450655" w:rsidRDefault="0033702D" w:rsidP="003370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9. Sprendimo projekto iniciatoriai ir rengėjai, pranešėjas             </w:t>
      </w:r>
    </w:p>
    <w:p w14:paraId="3F031548" w14:textId="77777777" w:rsidR="0033702D" w:rsidRPr="00450655" w:rsidRDefault="0033702D" w:rsidP="0033702D">
      <w:pPr>
        <w:suppressAutoHyphens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74544C7C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Iniciatorius – Anykščių rajono savivaldybės administracija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61072F60" w14:textId="77777777" w:rsidR="0033702D" w:rsidRPr="00450655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Rengėja – Investicijų ir projektų valdymo skyriaus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vyriausioji specialistė Jolanta Jucevičienė.</w:t>
      </w:r>
    </w:p>
    <w:p w14:paraId="6BB1594D" w14:textId="77777777" w:rsidR="0033702D" w:rsidRPr="00C17326" w:rsidRDefault="0033702D" w:rsidP="0033702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Pranešėja –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Investicijų ir projektų valdymo skyriaus </w:t>
      </w:r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vedėja Monika </w:t>
      </w:r>
      <w:proofErr w:type="spellStart"/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Kondratavičiūtė</w:t>
      </w:r>
      <w:proofErr w:type="spellEnd"/>
      <w:r w:rsidRPr="0045065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.</w:t>
      </w:r>
    </w:p>
    <w:p w14:paraId="0DBBE09A" w14:textId="77777777" w:rsidR="0033702D" w:rsidRPr="00C17326" w:rsidRDefault="0033702D" w:rsidP="0033702D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0C074BF6" w14:textId="6E137B47" w:rsidR="0033702D" w:rsidRDefault="0033702D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0E0E08E" w14:textId="77777777" w:rsidR="0033702D" w:rsidRPr="00777809" w:rsidRDefault="0033702D" w:rsidP="0013660A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3BE11FB" w14:textId="77777777" w:rsidR="0013660A" w:rsidRPr="0013660A" w:rsidRDefault="0013660A">
      <w:pPr>
        <w:rPr>
          <w:rFonts w:ascii="Times New Roman" w:hAnsi="Times New Roman" w:cs="Times New Roman"/>
          <w:lang w:val="lt-LT"/>
        </w:rPr>
      </w:pPr>
    </w:p>
    <w:sectPr w:rsidR="0013660A" w:rsidRPr="0013660A" w:rsidSect="0033702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5226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87752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48143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C0"/>
    <w:rsid w:val="000451F8"/>
    <w:rsid w:val="00077383"/>
    <w:rsid w:val="000A0962"/>
    <w:rsid w:val="000F2FCD"/>
    <w:rsid w:val="000F5212"/>
    <w:rsid w:val="0013660A"/>
    <w:rsid w:val="001731D7"/>
    <w:rsid w:val="0019080C"/>
    <w:rsid w:val="001A005C"/>
    <w:rsid w:val="00266425"/>
    <w:rsid w:val="002B0EC9"/>
    <w:rsid w:val="002B2F16"/>
    <w:rsid w:val="00312BEC"/>
    <w:rsid w:val="0033702D"/>
    <w:rsid w:val="00354684"/>
    <w:rsid w:val="00385C5B"/>
    <w:rsid w:val="004B654D"/>
    <w:rsid w:val="004B7A7D"/>
    <w:rsid w:val="005438DB"/>
    <w:rsid w:val="005535CD"/>
    <w:rsid w:val="0060002D"/>
    <w:rsid w:val="00764680"/>
    <w:rsid w:val="00790A86"/>
    <w:rsid w:val="007F6A64"/>
    <w:rsid w:val="00844B73"/>
    <w:rsid w:val="008723CC"/>
    <w:rsid w:val="0092382C"/>
    <w:rsid w:val="009654A4"/>
    <w:rsid w:val="009B5718"/>
    <w:rsid w:val="009B5BC5"/>
    <w:rsid w:val="009B69EE"/>
    <w:rsid w:val="009F5009"/>
    <w:rsid w:val="00A748BF"/>
    <w:rsid w:val="00A8684F"/>
    <w:rsid w:val="00AC62C7"/>
    <w:rsid w:val="00B17EB5"/>
    <w:rsid w:val="00BF7C04"/>
    <w:rsid w:val="00C1020A"/>
    <w:rsid w:val="00D00484"/>
    <w:rsid w:val="00D45901"/>
    <w:rsid w:val="00D542FC"/>
    <w:rsid w:val="00E20B84"/>
    <w:rsid w:val="00F03AC0"/>
    <w:rsid w:val="00F13E45"/>
    <w:rsid w:val="00F72496"/>
    <w:rsid w:val="00F90089"/>
    <w:rsid w:val="00FE7A5A"/>
    <w:rsid w:val="00FF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D9A7"/>
  <w15:chartTrackingRefBased/>
  <w15:docId w15:val="{6671BE62-1AC3-424B-BEA3-B94EBD38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4B73"/>
    <w:pPr>
      <w:spacing w:after="200" w:line="276" w:lineRule="auto"/>
    </w:pPr>
    <w:rPr>
      <w:rFonts w:asciiTheme="minorHAnsi" w:hAnsiTheme="minorHAnsi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"/>
    <w:basedOn w:val="Normal"/>
    <w:link w:val="ListParagraphChar"/>
    <w:uiPriority w:val="34"/>
    <w:qFormat/>
    <w:rsid w:val="00844B73"/>
    <w:pPr>
      <w:ind w:left="720"/>
      <w:contextualSpacing/>
    </w:pPr>
    <w:rPr>
      <w:rFonts w:ascii="Calibri" w:eastAsia="Times New Roman" w:hAnsi="Calibri" w:cs="Times New Roman"/>
      <w:lang w:val="lt-LT"/>
    </w:rPr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844B73"/>
    <w:rPr>
      <w:rFonts w:ascii="Calibri" w:eastAsia="Times New Roman" w:hAnsi="Calibri" w:cs="Times New Roman"/>
      <w:kern w:val="0"/>
      <w:sz w:val="22"/>
      <w14:ligatures w14:val="none"/>
    </w:rPr>
  </w:style>
  <w:style w:type="character" w:styleId="Hyperlink">
    <w:name w:val="Hyperlink"/>
    <w:uiPriority w:val="99"/>
    <w:rsid w:val="0013660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1601</Words>
  <Characters>9126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Jolanta Juceviciene</cp:lastModifiedBy>
  <cp:revision>6</cp:revision>
  <cp:lastPrinted>2023-05-29T12:33:00Z</cp:lastPrinted>
  <dcterms:created xsi:type="dcterms:W3CDTF">2023-12-05T13:12:00Z</dcterms:created>
  <dcterms:modified xsi:type="dcterms:W3CDTF">2023-12-05T13:14:00Z</dcterms:modified>
</cp:coreProperties>
</file>